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74C" w:rsidRPr="005340C4" w:rsidRDefault="00A9674C" w:rsidP="00BF2BC3">
      <w:pPr>
        <w:spacing w:after="0" w:line="360" w:lineRule="auto"/>
        <w:ind w:right="140"/>
        <w:rPr>
          <w:rFonts w:ascii="Times New Roman" w:hAnsi="Times New Roman"/>
          <w:b/>
          <w:bCs/>
          <w:sz w:val="28"/>
          <w:szCs w:val="28"/>
        </w:rPr>
      </w:pPr>
    </w:p>
    <w:p w:rsidR="00022B54" w:rsidRPr="005340C4" w:rsidRDefault="00022B54" w:rsidP="00E94DFC">
      <w:pPr>
        <w:spacing w:after="0" w:line="360" w:lineRule="auto"/>
        <w:ind w:right="140"/>
        <w:jc w:val="center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E94DFC" w:rsidRPr="005340C4" w:rsidRDefault="00D762D7" w:rsidP="00BF2BC3">
      <w:pPr>
        <w:tabs>
          <w:tab w:val="left" w:pos="426"/>
          <w:tab w:val="left" w:pos="13608"/>
          <w:tab w:val="left" w:pos="14459"/>
        </w:tabs>
        <w:spacing w:after="0" w:line="360" w:lineRule="auto"/>
        <w:ind w:left="-142" w:right="-142"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022B54" w:rsidRPr="005340C4">
        <w:rPr>
          <w:rFonts w:ascii="Times New Roman" w:hAnsi="Times New Roman"/>
          <w:sz w:val="28"/>
          <w:szCs w:val="28"/>
        </w:rPr>
        <w:t xml:space="preserve">абочая программа предусмотрена для обучающихся  1 класса </w:t>
      </w:r>
      <w:r w:rsidR="00BF2BC3">
        <w:rPr>
          <w:rFonts w:ascii="Times New Roman" w:hAnsi="Times New Roman"/>
          <w:sz w:val="28"/>
          <w:szCs w:val="28"/>
        </w:rPr>
        <w:t>МКОУ</w:t>
      </w:r>
      <w:r w:rsidR="00022B54" w:rsidRPr="005340C4">
        <w:rPr>
          <w:rFonts w:ascii="Times New Roman" w:hAnsi="Times New Roman"/>
          <w:sz w:val="28"/>
          <w:szCs w:val="28"/>
        </w:rPr>
        <w:t xml:space="preserve"> «</w:t>
      </w:r>
      <w:r w:rsidR="00BF2BC3">
        <w:rPr>
          <w:rFonts w:ascii="Times New Roman" w:hAnsi="Times New Roman"/>
          <w:sz w:val="28"/>
          <w:szCs w:val="28"/>
        </w:rPr>
        <w:t>Казаковская основная                      общеобразовательная школа</w:t>
      </w:r>
      <w:r w:rsidR="00022B54" w:rsidRPr="005340C4">
        <w:rPr>
          <w:rFonts w:ascii="Times New Roman" w:hAnsi="Times New Roman"/>
          <w:sz w:val="28"/>
          <w:szCs w:val="28"/>
        </w:rPr>
        <w:t>» составлена на основании специального Федерального Государственного Образовательного Стандарта для умственно отсталых</w:t>
      </w:r>
      <w:r w:rsidR="00042AE0" w:rsidRPr="005340C4">
        <w:rPr>
          <w:rFonts w:ascii="Times New Roman" w:hAnsi="Times New Roman"/>
          <w:sz w:val="28"/>
          <w:szCs w:val="28"/>
        </w:rPr>
        <w:t xml:space="preserve"> детей и программы «Музыка</w:t>
      </w:r>
      <w:r w:rsidR="00E94DFC" w:rsidRPr="005340C4">
        <w:rPr>
          <w:rFonts w:ascii="Times New Roman" w:hAnsi="Times New Roman"/>
          <w:sz w:val="28"/>
          <w:szCs w:val="28"/>
        </w:rPr>
        <w:t xml:space="preserve"> и пение</w:t>
      </w:r>
      <w:r w:rsidR="00022B54" w:rsidRPr="005340C4">
        <w:rPr>
          <w:rFonts w:ascii="Times New Roman" w:hAnsi="Times New Roman"/>
          <w:sz w:val="28"/>
          <w:szCs w:val="28"/>
        </w:rPr>
        <w:t>», автор</w:t>
      </w:r>
      <w:r w:rsidR="005D114C" w:rsidRPr="005340C4">
        <w:rPr>
          <w:rFonts w:ascii="Times New Roman" w:hAnsi="Times New Roman"/>
          <w:sz w:val="28"/>
          <w:szCs w:val="28"/>
        </w:rPr>
        <w:t xml:space="preserve"> </w:t>
      </w:r>
      <w:r w:rsidR="00EF2F79" w:rsidRPr="005340C4">
        <w:rPr>
          <w:rFonts w:ascii="Times New Roman" w:hAnsi="Times New Roman"/>
          <w:sz w:val="28"/>
          <w:szCs w:val="28"/>
        </w:rPr>
        <w:t>И.В</w:t>
      </w:r>
      <w:r w:rsidR="00E94DFC" w:rsidRPr="005340C4">
        <w:rPr>
          <w:rFonts w:ascii="Times New Roman" w:hAnsi="Times New Roman"/>
          <w:sz w:val="28"/>
          <w:szCs w:val="28"/>
        </w:rPr>
        <w:t>. Евтушенко,</w:t>
      </w:r>
      <w:r w:rsidR="005D114C" w:rsidRPr="005340C4">
        <w:rPr>
          <w:rFonts w:ascii="Times New Roman" w:hAnsi="Times New Roman"/>
          <w:sz w:val="28"/>
          <w:szCs w:val="28"/>
        </w:rPr>
        <w:t xml:space="preserve"> </w:t>
      </w:r>
      <w:r w:rsidR="00022B54" w:rsidRPr="005340C4">
        <w:rPr>
          <w:rFonts w:ascii="Times New Roman" w:hAnsi="Times New Roman"/>
          <w:sz w:val="28"/>
          <w:szCs w:val="28"/>
        </w:rPr>
        <w:t xml:space="preserve">опубликованной </w:t>
      </w:r>
      <w:r w:rsidR="00042AE0" w:rsidRPr="005340C4">
        <w:rPr>
          <w:rFonts w:ascii="Times New Roman" w:hAnsi="Times New Roman"/>
          <w:sz w:val="28"/>
          <w:szCs w:val="28"/>
        </w:rPr>
        <w:t xml:space="preserve"> </w:t>
      </w:r>
      <w:r w:rsidR="00022B54" w:rsidRPr="005340C4">
        <w:rPr>
          <w:rFonts w:ascii="Times New Roman" w:hAnsi="Times New Roman"/>
          <w:sz w:val="28"/>
          <w:szCs w:val="28"/>
        </w:rPr>
        <w:t xml:space="preserve">в сборнике </w:t>
      </w:r>
      <w:r w:rsidR="00042AE0" w:rsidRPr="005340C4">
        <w:rPr>
          <w:rFonts w:ascii="Times New Roman" w:hAnsi="Times New Roman"/>
          <w:sz w:val="28"/>
          <w:szCs w:val="28"/>
        </w:rPr>
        <w:t xml:space="preserve"> </w:t>
      </w:r>
      <w:r w:rsidR="00E94DFC" w:rsidRPr="005340C4">
        <w:rPr>
          <w:rFonts w:ascii="Times New Roman" w:hAnsi="Times New Roman"/>
          <w:sz w:val="28"/>
          <w:szCs w:val="28"/>
        </w:rPr>
        <w:t xml:space="preserve">«Программы специальных (коррекционных) образовательных  учреждений  </w:t>
      </w:r>
      <w:r w:rsidR="00E94DFC" w:rsidRPr="005340C4">
        <w:rPr>
          <w:rFonts w:ascii="Times New Roman" w:hAnsi="Times New Roman"/>
          <w:sz w:val="28"/>
          <w:szCs w:val="28"/>
          <w:lang w:val="en-US"/>
        </w:rPr>
        <w:t>VIII</w:t>
      </w:r>
      <w:r w:rsidR="00E94DFC" w:rsidRPr="005340C4">
        <w:rPr>
          <w:rFonts w:ascii="Times New Roman" w:hAnsi="Times New Roman"/>
          <w:sz w:val="28"/>
          <w:szCs w:val="28"/>
        </w:rPr>
        <w:t xml:space="preserve"> вида. Подготовительный,  1–4  классы», под редакцией  В.В. Воронковой  – Москва  «Просвещение», 2008. С.–191.</w:t>
      </w:r>
    </w:p>
    <w:p w:rsidR="00022B54" w:rsidRPr="005340C4" w:rsidRDefault="00BF2BC3" w:rsidP="00BF2BC3">
      <w:pPr>
        <w:tabs>
          <w:tab w:val="left" w:pos="13608"/>
        </w:tabs>
        <w:spacing w:after="0" w:line="360" w:lineRule="auto"/>
        <w:ind w:left="-142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="008C1F63">
        <w:rPr>
          <w:rFonts w:ascii="Times New Roman" w:hAnsi="Times New Roman"/>
          <w:sz w:val="28"/>
          <w:szCs w:val="28"/>
        </w:rPr>
        <w:t xml:space="preserve">   </w:t>
      </w:r>
      <w:r w:rsidR="005D114C" w:rsidRPr="005340C4">
        <w:rPr>
          <w:rFonts w:ascii="Times New Roman" w:hAnsi="Times New Roman"/>
          <w:sz w:val="28"/>
          <w:szCs w:val="28"/>
        </w:rPr>
        <w:t xml:space="preserve">Программа   </w:t>
      </w:r>
      <w:r w:rsidR="002A30C5" w:rsidRPr="005340C4">
        <w:rPr>
          <w:rFonts w:ascii="Times New Roman" w:hAnsi="Times New Roman"/>
          <w:sz w:val="28"/>
          <w:szCs w:val="28"/>
        </w:rPr>
        <w:t xml:space="preserve">по курсу музыка, </w:t>
      </w:r>
      <w:r w:rsidR="005D114C" w:rsidRPr="005340C4">
        <w:rPr>
          <w:rFonts w:ascii="Times New Roman" w:hAnsi="Times New Roman"/>
          <w:sz w:val="28"/>
          <w:szCs w:val="28"/>
        </w:rPr>
        <w:t xml:space="preserve"> учитывает особенности выявления имеющихся музыкальных, общехудожественных</w:t>
      </w:r>
      <w:r w:rsidR="002604F2" w:rsidRPr="005340C4">
        <w:rPr>
          <w:rFonts w:ascii="Times New Roman" w:hAnsi="Times New Roman"/>
          <w:sz w:val="28"/>
          <w:szCs w:val="28"/>
        </w:rPr>
        <w:t xml:space="preserve"> </w:t>
      </w:r>
      <w:r w:rsidR="005D114C" w:rsidRPr="005340C4">
        <w:rPr>
          <w:rFonts w:ascii="Times New Roman" w:hAnsi="Times New Roman"/>
          <w:sz w:val="28"/>
          <w:szCs w:val="28"/>
        </w:rPr>
        <w:t xml:space="preserve"> способностей, умений и их дальнейшее развитие. Обучение музыки, пения  носит  предметно</w:t>
      </w:r>
      <w:r w:rsidR="003C6B86" w:rsidRPr="005340C4">
        <w:rPr>
          <w:rFonts w:ascii="Times New Roman" w:hAnsi="Times New Roman"/>
          <w:sz w:val="28"/>
          <w:szCs w:val="28"/>
        </w:rPr>
        <w:t xml:space="preserve"> </w:t>
      </w:r>
      <w:r w:rsidR="005D114C" w:rsidRPr="005340C4">
        <w:rPr>
          <w:rFonts w:ascii="Times New Roman" w:hAnsi="Times New Roman"/>
          <w:sz w:val="28"/>
          <w:szCs w:val="28"/>
        </w:rPr>
        <w:t>практическую направленность, тесно связано с жизнью, развитием речи учащихся, с уроками социально-бытовой ориентировки, природоведением,  другими учебными предметами.</w:t>
      </w:r>
      <w:r w:rsidR="005D114C" w:rsidRPr="005340C4">
        <w:rPr>
          <w:rFonts w:ascii="Times New Roman" w:hAnsi="Times New Roman"/>
          <w:i/>
          <w:sz w:val="28"/>
          <w:szCs w:val="28"/>
        </w:rPr>
        <w:t xml:space="preserve"> </w:t>
      </w:r>
      <w:r w:rsidR="005D114C" w:rsidRPr="005340C4">
        <w:rPr>
          <w:rFonts w:ascii="Times New Roman" w:hAnsi="Times New Roman"/>
          <w:sz w:val="28"/>
          <w:szCs w:val="28"/>
        </w:rPr>
        <w:t>Обучение  направлено на разностороннее развитие личности учащихся, так же направлено на овладение детьми музыкальной культурой, развитие музыкальности учащихся. Под музыкальностью подразумеваются умения и навыки, необходимые для музыкальной деятельности. Это умение слушать музыку, слухоречевое координирование, точность интонирования, умения чувствовать характер музыки и адекватно реагировать на музыкальные переживания, воплощенные в ней, умение различать такие средства музыкальной выразительности, как ритм, темп, динамические оттенки, ладогармонические особенности, исполнительские навыки. Носит элементарно — практический характер, способствует их умс</w:t>
      </w:r>
      <w:r w:rsidR="008C1F63">
        <w:rPr>
          <w:rFonts w:ascii="Times New Roman" w:hAnsi="Times New Roman"/>
          <w:sz w:val="28"/>
          <w:szCs w:val="28"/>
        </w:rPr>
        <w:t xml:space="preserve">твенному развитию </w:t>
      </w:r>
      <w:r>
        <w:rPr>
          <w:rFonts w:ascii="Times New Roman" w:hAnsi="Times New Roman"/>
          <w:sz w:val="28"/>
          <w:szCs w:val="28"/>
        </w:rPr>
        <w:t>и социальной</w:t>
      </w:r>
      <w:r w:rsidR="008C1F63">
        <w:rPr>
          <w:rFonts w:ascii="Times New Roman" w:hAnsi="Times New Roman"/>
          <w:sz w:val="28"/>
          <w:szCs w:val="28"/>
        </w:rPr>
        <w:t xml:space="preserve"> </w:t>
      </w:r>
      <w:r w:rsidR="005D114C" w:rsidRPr="005340C4">
        <w:rPr>
          <w:rFonts w:ascii="Times New Roman" w:hAnsi="Times New Roman"/>
          <w:sz w:val="28"/>
          <w:szCs w:val="28"/>
        </w:rPr>
        <w:t xml:space="preserve">адаптации. </w:t>
      </w:r>
      <w:r w:rsidR="00E94DFC" w:rsidRPr="005340C4">
        <w:rPr>
          <w:rFonts w:ascii="Times New Roman" w:hAnsi="Times New Roman"/>
          <w:sz w:val="28"/>
          <w:szCs w:val="28"/>
        </w:rPr>
        <w:br/>
        <w:t xml:space="preserve">      </w:t>
      </w:r>
      <w:r w:rsidR="00022B54" w:rsidRPr="005340C4">
        <w:rPr>
          <w:rFonts w:ascii="Times New Roman" w:hAnsi="Times New Roman"/>
          <w:sz w:val="28"/>
          <w:szCs w:val="28"/>
        </w:rPr>
        <w:t>Программа</w:t>
      </w:r>
      <w:r w:rsidR="002604F2" w:rsidRPr="005340C4">
        <w:rPr>
          <w:rFonts w:ascii="Times New Roman" w:hAnsi="Times New Roman"/>
          <w:sz w:val="28"/>
          <w:szCs w:val="28"/>
        </w:rPr>
        <w:t xml:space="preserve"> </w:t>
      </w:r>
      <w:r w:rsidR="00022B54" w:rsidRPr="005340C4">
        <w:rPr>
          <w:rFonts w:ascii="Times New Roman" w:hAnsi="Times New Roman"/>
          <w:sz w:val="28"/>
          <w:szCs w:val="28"/>
        </w:rPr>
        <w:t xml:space="preserve"> построена </w:t>
      </w:r>
      <w:r w:rsidR="002604F2" w:rsidRPr="005340C4">
        <w:rPr>
          <w:rFonts w:ascii="Times New Roman" w:hAnsi="Times New Roman"/>
          <w:sz w:val="28"/>
          <w:szCs w:val="28"/>
        </w:rPr>
        <w:t xml:space="preserve"> </w:t>
      </w:r>
      <w:r w:rsidR="00022B54" w:rsidRPr="005340C4">
        <w:rPr>
          <w:rFonts w:ascii="Times New Roman" w:hAnsi="Times New Roman"/>
          <w:sz w:val="28"/>
          <w:szCs w:val="28"/>
        </w:rPr>
        <w:t xml:space="preserve">с </w:t>
      </w:r>
      <w:r w:rsidR="002604F2" w:rsidRPr="005340C4">
        <w:rPr>
          <w:rFonts w:ascii="Times New Roman" w:hAnsi="Times New Roman"/>
          <w:sz w:val="28"/>
          <w:szCs w:val="28"/>
        </w:rPr>
        <w:t xml:space="preserve"> </w:t>
      </w:r>
      <w:r w:rsidR="00022B54" w:rsidRPr="005340C4">
        <w:rPr>
          <w:rFonts w:ascii="Times New Roman" w:hAnsi="Times New Roman"/>
          <w:sz w:val="28"/>
          <w:szCs w:val="28"/>
        </w:rPr>
        <w:t>учетом специфических особенностей познавательной и эмоциональной сферы деятельности школьников</w:t>
      </w:r>
      <w:r w:rsidR="00BB05BF" w:rsidRPr="005340C4">
        <w:rPr>
          <w:rFonts w:ascii="Times New Roman" w:hAnsi="Times New Roman"/>
          <w:sz w:val="28"/>
          <w:szCs w:val="28"/>
        </w:rPr>
        <w:t xml:space="preserve"> </w:t>
      </w:r>
      <w:r w:rsidR="00022B54" w:rsidRPr="005340C4">
        <w:rPr>
          <w:rFonts w:ascii="Times New Roman" w:hAnsi="Times New Roman"/>
          <w:sz w:val="28"/>
          <w:szCs w:val="28"/>
        </w:rPr>
        <w:t xml:space="preserve"> с </w:t>
      </w:r>
      <w:r w:rsidR="00BB05BF" w:rsidRPr="005340C4">
        <w:rPr>
          <w:rFonts w:ascii="Times New Roman" w:hAnsi="Times New Roman"/>
          <w:sz w:val="28"/>
          <w:szCs w:val="28"/>
        </w:rPr>
        <w:t xml:space="preserve"> </w:t>
      </w:r>
      <w:r w:rsidR="00022B54" w:rsidRPr="005340C4">
        <w:rPr>
          <w:rFonts w:ascii="Times New Roman" w:hAnsi="Times New Roman"/>
          <w:sz w:val="28"/>
          <w:szCs w:val="28"/>
        </w:rPr>
        <w:t>интеллектуальной недостаточностью,</w:t>
      </w:r>
      <w:r w:rsidR="00BB05BF" w:rsidRPr="005340C4">
        <w:rPr>
          <w:rFonts w:ascii="Times New Roman" w:hAnsi="Times New Roman"/>
          <w:sz w:val="28"/>
          <w:szCs w:val="28"/>
        </w:rPr>
        <w:t xml:space="preserve">  </w:t>
      </w:r>
      <w:r w:rsidR="00022B54" w:rsidRPr="005340C4">
        <w:rPr>
          <w:rFonts w:ascii="Times New Roman" w:hAnsi="Times New Roman"/>
          <w:sz w:val="28"/>
          <w:szCs w:val="28"/>
        </w:rPr>
        <w:t xml:space="preserve"> их</w:t>
      </w:r>
      <w:r w:rsidR="00BB05BF" w:rsidRPr="005340C4">
        <w:rPr>
          <w:rFonts w:ascii="Times New Roman" w:hAnsi="Times New Roman"/>
          <w:sz w:val="28"/>
          <w:szCs w:val="28"/>
        </w:rPr>
        <w:t xml:space="preserve"> </w:t>
      </w:r>
      <w:r w:rsidR="00022B54" w:rsidRPr="005340C4">
        <w:rPr>
          <w:rFonts w:ascii="Times New Roman" w:hAnsi="Times New Roman"/>
          <w:sz w:val="28"/>
          <w:szCs w:val="28"/>
        </w:rPr>
        <w:t xml:space="preserve"> потенциальных возможностей.</w:t>
      </w:r>
    </w:p>
    <w:p w:rsidR="006F37C1" w:rsidRDefault="00022B54" w:rsidP="008C1F63">
      <w:pPr>
        <w:pStyle w:val="a5"/>
        <w:spacing w:before="0" w:beforeAutospacing="0" w:after="0" w:line="360" w:lineRule="auto"/>
        <w:ind w:left="426" w:firstLine="397"/>
        <w:jc w:val="both"/>
        <w:rPr>
          <w:sz w:val="28"/>
          <w:szCs w:val="28"/>
        </w:rPr>
      </w:pPr>
      <w:r w:rsidRPr="005340C4">
        <w:rPr>
          <w:b/>
          <w:iCs/>
          <w:sz w:val="28"/>
          <w:szCs w:val="28"/>
        </w:rPr>
        <w:lastRenderedPageBreak/>
        <w:t xml:space="preserve">Цель: </w:t>
      </w:r>
      <w:r w:rsidRPr="005340C4">
        <w:rPr>
          <w:b/>
          <w:i/>
          <w:iCs/>
          <w:sz w:val="28"/>
          <w:szCs w:val="28"/>
        </w:rPr>
        <w:t xml:space="preserve"> </w:t>
      </w:r>
      <w:r w:rsidR="005D114C" w:rsidRPr="005340C4">
        <w:rPr>
          <w:sz w:val="28"/>
          <w:szCs w:val="28"/>
        </w:rPr>
        <w:t>коррекция отклонений в интеллектуальном развит</w:t>
      </w:r>
      <w:r w:rsidR="001A5078" w:rsidRPr="005340C4">
        <w:rPr>
          <w:sz w:val="28"/>
          <w:szCs w:val="28"/>
        </w:rPr>
        <w:t>ии, коррекция нарушения  звуко –</w:t>
      </w:r>
      <w:r w:rsidR="005D114C" w:rsidRPr="005340C4">
        <w:rPr>
          <w:sz w:val="28"/>
          <w:szCs w:val="28"/>
        </w:rPr>
        <w:t xml:space="preserve"> произносительной стороны. Личностных качеств ребенка, обеспечение знаниями и умениями, применение певческих умений и навыков повседневной жизни.</w:t>
      </w:r>
    </w:p>
    <w:p w:rsidR="006F37C1" w:rsidRDefault="006F37C1" w:rsidP="008C1F63">
      <w:pPr>
        <w:pStyle w:val="a5"/>
        <w:spacing w:before="0" w:beforeAutospacing="0" w:after="0" w:line="360" w:lineRule="auto"/>
        <w:ind w:left="426" w:firstLine="397"/>
        <w:jc w:val="both"/>
        <w:rPr>
          <w:rFonts w:eastAsia="Calibri"/>
          <w:sz w:val="28"/>
          <w:szCs w:val="28"/>
        </w:rPr>
      </w:pPr>
      <w:r w:rsidRPr="00C85ED0">
        <w:rPr>
          <w:rFonts w:eastAsia="Calibri"/>
          <w:sz w:val="28"/>
          <w:szCs w:val="28"/>
        </w:rPr>
        <w:t>Цель обучения реализуется через составляющие качества образования  (предметно – информационную, коммуникативно – деятельностную,  ценностно  – ориентационную).</w:t>
      </w:r>
    </w:p>
    <w:p w:rsidR="006F37C1" w:rsidRPr="006F37C1" w:rsidRDefault="006F37C1" w:rsidP="008C1F63">
      <w:pPr>
        <w:pStyle w:val="a5"/>
        <w:spacing w:before="0" w:beforeAutospacing="0" w:after="0" w:line="360" w:lineRule="auto"/>
        <w:ind w:left="426" w:firstLine="397"/>
        <w:jc w:val="both"/>
        <w:rPr>
          <w:sz w:val="28"/>
          <w:szCs w:val="28"/>
        </w:rPr>
      </w:pPr>
      <w:r w:rsidRPr="006F37C1">
        <w:rPr>
          <w:b/>
          <w:sz w:val="28"/>
          <w:szCs w:val="28"/>
        </w:rPr>
        <w:t>1</w:t>
      </w:r>
      <w:r w:rsidRPr="00166675">
        <w:rPr>
          <w:b/>
          <w:i/>
          <w:sz w:val="28"/>
          <w:szCs w:val="28"/>
        </w:rPr>
        <w:t>.</w:t>
      </w:r>
      <w:r w:rsidRPr="006F37C1">
        <w:rPr>
          <w:b/>
          <w:sz w:val="28"/>
          <w:szCs w:val="28"/>
        </w:rPr>
        <w:t>Предметно - информационная:</w:t>
      </w:r>
      <w:r w:rsidRPr="00166675">
        <w:rPr>
          <w:b/>
          <w:bCs/>
          <w:sz w:val="28"/>
          <w:szCs w:val="28"/>
        </w:rPr>
        <w:t xml:space="preserve"> </w:t>
      </w:r>
    </w:p>
    <w:p w:rsidR="006F37C1" w:rsidRPr="00166675" w:rsidRDefault="006F37C1" w:rsidP="008C1F6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360" w:lineRule="auto"/>
        <w:ind w:left="426" w:hanging="284"/>
        <w:contextualSpacing/>
        <w:jc w:val="both"/>
        <w:rPr>
          <w:sz w:val="28"/>
          <w:szCs w:val="28"/>
        </w:rPr>
      </w:pPr>
      <w:r w:rsidRPr="00166675">
        <w:rPr>
          <w:sz w:val="28"/>
          <w:szCs w:val="28"/>
        </w:rPr>
        <w:t>Формирование умений и навыков в овладении детьми музыкальной культурой.</w:t>
      </w:r>
    </w:p>
    <w:p w:rsidR="006F37C1" w:rsidRPr="00166675" w:rsidRDefault="006F37C1" w:rsidP="008C1F63">
      <w:pPr>
        <w:pStyle w:val="a3"/>
        <w:numPr>
          <w:ilvl w:val="0"/>
          <w:numId w:val="12"/>
        </w:numPr>
        <w:spacing w:line="360" w:lineRule="auto"/>
        <w:ind w:left="426" w:hanging="284"/>
        <w:contextualSpacing/>
        <w:jc w:val="both"/>
        <w:rPr>
          <w:sz w:val="28"/>
          <w:szCs w:val="28"/>
        </w:rPr>
      </w:pPr>
      <w:r w:rsidRPr="00166675">
        <w:rPr>
          <w:sz w:val="28"/>
          <w:szCs w:val="28"/>
        </w:rPr>
        <w:t>Формирование способности к пению.</w:t>
      </w:r>
    </w:p>
    <w:p w:rsidR="006F37C1" w:rsidRPr="00166675" w:rsidRDefault="006F37C1" w:rsidP="008C1F6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360" w:lineRule="auto"/>
        <w:ind w:left="426" w:hanging="284"/>
        <w:contextualSpacing/>
        <w:jc w:val="both"/>
        <w:rPr>
          <w:sz w:val="28"/>
          <w:szCs w:val="28"/>
        </w:rPr>
      </w:pPr>
      <w:r w:rsidRPr="00166675">
        <w:rPr>
          <w:sz w:val="28"/>
          <w:szCs w:val="28"/>
        </w:rPr>
        <w:t>Формирование музыкальной культуры.</w:t>
      </w:r>
    </w:p>
    <w:p w:rsidR="006F37C1" w:rsidRPr="00166675" w:rsidRDefault="006F37C1" w:rsidP="008C1F6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360" w:lineRule="auto"/>
        <w:ind w:left="426" w:hanging="284"/>
        <w:contextualSpacing/>
        <w:jc w:val="both"/>
        <w:rPr>
          <w:sz w:val="28"/>
          <w:szCs w:val="28"/>
        </w:rPr>
      </w:pPr>
      <w:r w:rsidRPr="00166675">
        <w:rPr>
          <w:sz w:val="28"/>
          <w:szCs w:val="28"/>
        </w:rPr>
        <w:t>Формирование музыкальности (умения и навыки необходимые для музыкальной деятельности).</w:t>
      </w:r>
    </w:p>
    <w:p w:rsidR="006F37C1" w:rsidRPr="00166675" w:rsidRDefault="006F37C1" w:rsidP="008C1F6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360" w:lineRule="auto"/>
        <w:ind w:left="426" w:hanging="284"/>
        <w:contextualSpacing/>
        <w:jc w:val="both"/>
        <w:rPr>
          <w:sz w:val="28"/>
          <w:szCs w:val="28"/>
        </w:rPr>
      </w:pPr>
      <w:r w:rsidRPr="00166675">
        <w:rPr>
          <w:sz w:val="28"/>
          <w:szCs w:val="28"/>
        </w:rPr>
        <w:t>Формирование умения слушать музыку.</w:t>
      </w:r>
    </w:p>
    <w:p w:rsidR="006F37C1" w:rsidRPr="00166675" w:rsidRDefault="006F37C1" w:rsidP="008C1F6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left="426" w:hanging="284"/>
        <w:contextualSpacing/>
        <w:jc w:val="both"/>
        <w:rPr>
          <w:sz w:val="28"/>
          <w:szCs w:val="28"/>
        </w:rPr>
      </w:pPr>
      <w:r w:rsidRPr="00166675">
        <w:rPr>
          <w:sz w:val="28"/>
          <w:szCs w:val="28"/>
        </w:rPr>
        <w:t>Формирование умений в точности интонирования адекватном реагировании на музыкальные переживания.</w:t>
      </w:r>
    </w:p>
    <w:p w:rsidR="006F37C1" w:rsidRPr="00166675" w:rsidRDefault="006F37C1" w:rsidP="008C1F6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left="426" w:hanging="284"/>
        <w:contextualSpacing/>
        <w:jc w:val="both"/>
        <w:rPr>
          <w:sz w:val="28"/>
          <w:szCs w:val="28"/>
        </w:rPr>
      </w:pPr>
      <w:r w:rsidRPr="00166675">
        <w:rPr>
          <w:sz w:val="28"/>
          <w:szCs w:val="28"/>
        </w:rPr>
        <w:t>Формирование умений различать средства музыкальной выразительности (ритм, темп, динамические оттенки, ладогармонические особенности, исполнительские навыки).</w:t>
      </w:r>
    </w:p>
    <w:p w:rsidR="006F37C1" w:rsidRPr="00166675" w:rsidRDefault="006F37C1" w:rsidP="008C1F6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hanging="218"/>
        <w:contextualSpacing/>
        <w:jc w:val="both"/>
        <w:rPr>
          <w:sz w:val="28"/>
          <w:szCs w:val="28"/>
        </w:rPr>
      </w:pPr>
      <w:r w:rsidRPr="00166675">
        <w:rPr>
          <w:sz w:val="28"/>
          <w:szCs w:val="28"/>
        </w:rPr>
        <w:t>Формирование необходимых вокально-хоровых навыков.</w:t>
      </w:r>
    </w:p>
    <w:p w:rsidR="006F37C1" w:rsidRPr="00166675" w:rsidRDefault="006F37C1" w:rsidP="008C1F6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hanging="218"/>
        <w:contextualSpacing/>
        <w:jc w:val="both"/>
        <w:rPr>
          <w:sz w:val="28"/>
          <w:szCs w:val="28"/>
        </w:rPr>
      </w:pPr>
      <w:r w:rsidRPr="00166675">
        <w:rPr>
          <w:sz w:val="28"/>
          <w:szCs w:val="28"/>
        </w:rPr>
        <w:t>Формирование начальных сведений о творчестве композиторов.</w:t>
      </w:r>
    </w:p>
    <w:p w:rsidR="006F37C1" w:rsidRPr="00166675" w:rsidRDefault="006F37C1" w:rsidP="008C1F6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hanging="218"/>
        <w:contextualSpacing/>
        <w:jc w:val="both"/>
        <w:rPr>
          <w:sz w:val="28"/>
          <w:szCs w:val="28"/>
        </w:rPr>
      </w:pPr>
      <w:r w:rsidRPr="00166675">
        <w:rPr>
          <w:sz w:val="28"/>
          <w:szCs w:val="28"/>
        </w:rPr>
        <w:t>Формирование умений и навыков различать музыкальные жанры.</w:t>
      </w:r>
    </w:p>
    <w:p w:rsidR="006F37C1" w:rsidRPr="00166675" w:rsidRDefault="006F37C1" w:rsidP="008C1F6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hanging="218"/>
        <w:contextualSpacing/>
        <w:jc w:val="both"/>
        <w:rPr>
          <w:sz w:val="28"/>
          <w:szCs w:val="28"/>
        </w:rPr>
      </w:pPr>
      <w:r w:rsidRPr="00166675">
        <w:rPr>
          <w:sz w:val="28"/>
          <w:szCs w:val="28"/>
        </w:rPr>
        <w:t>Формирование умения воспринимать музыку.</w:t>
      </w:r>
    </w:p>
    <w:p w:rsidR="006F37C1" w:rsidRDefault="006F37C1" w:rsidP="008C1F63">
      <w:pPr>
        <w:pStyle w:val="a3"/>
        <w:numPr>
          <w:ilvl w:val="0"/>
          <w:numId w:val="12"/>
        </w:numPr>
        <w:tabs>
          <w:tab w:val="left" w:pos="426"/>
          <w:tab w:val="left" w:pos="9355"/>
        </w:tabs>
        <w:spacing w:line="360" w:lineRule="auto"/>
        <w:ind w:hanging="218"/>
        <w:contextualSpacing/>
        <w:jc w:val="both"/>
        <w:rPr>
          <w:sz w:val="28"/>
          <w:szCs w:val="28"/>
        </w:rPr>
      </w:pPr>
      <w:r w:rsidRPr="00166675">
        <w:rPr>
          <w:sz w:val="28"/>
          <w:szCs w:val="28"/>
        </w:rPr>
        <w:t>Формирование умения получать информацию и передавать другим.</w:t>
      </w:r>
    </w:p>
    <w:p w:rsidR="006F37C1" w:rsidRPr="006F37C1" w:rsidRDefault="006F37C1" w:rsidP="008C1F63">
      <w:pPr>
        <w:pStyle w:val="a3"/>
        <w:tabs>
          <w:tab w:val="left" w:pos="9355"/>
        </w:tabs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6F37C1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Коммуникативно-деятельностная</w:t>
      </w:r>
      <w:r w:rsidRPr="006F37C1">
        <w:rPr>
          <w:b/>
          <w:sz w:val="28"/>
          <w:szCs w:val="28"/>
        </w:rPr>
        <w:t>:</w:t>
      </w:r>
      <w:r w:rsidRPr="006F37C1">
        <w:rPr>
          <w:sz w:val="28"/>
          <w:szCs w:val="28"/>
        </w:rPr>
        <w:t xml:space="preserve"> </w:t>
      </w:r>
    </w:p>
    <w:p w:rsidR="006F37C1" w:rsidRPr="006F37C1" w:rsidRDefault="006F37C1" w:rsidP="008C1F63">
      <w:pPr>
        <w:pStyle w:val="a6"/>
        <w:numPr>
          <w:ilvl w:val="1"/>
          <w:numId w:val="15"/>
        </w:numPr>
        <w:suppressAutoHyphens/>
        <w:spacing w:line="360" w:lineRule="auto"/>
        <w:ind w:left="426" w:hanging="284"/>
        <w:jc w:val="both"/>
        <w:rPr>
          <w:lang w:val="ru-RU"/>
        </w:rPr>
      </w:pPr>
      <w:r w:rsidRPr="006F37C1">
        <w:rPr>
          <w:lang w:val="ru-RU"/>
        </w:rPr>
        <w:t>развитие музыкальных способностей;</w:t>
      </w:r>
    </w:p>
    <w:p w:rsidR="006F37C1" w:rsidRPr="006F37C1" w:rsidRDefault="006F37C1" w:rsidP="008C1F63">
      <w:pPr>
        <w:pStyle w:val="a6"/>
        <w:numPr>
          <w:ilvl w:val="1"/>
          <w:numId w:val="15"/>
        </w:numPr>
        <w:suppressAutoHyphens/>
        <w:spacing w:line="360" w:lineRule="auto"/>
        <w:ind w:left="426" w:hanging="284"/>
        <w:jc w:val="both"/>
        <w:rPr>
          <w:lang w:val="ru-RU"/>
        </w:rPr>
      </w:pPr>
      <w:r w:rsidRPr="006F37C1">
        <w:rPr>
          <w:lang w:val="ru-RU"/>
        </w:rPr>
        <w:lastRenderedPageBreak/>
        <w:t>коррекция отклонений в интеллектуальном развитии;</w:t>
      </w:r>
    </w:p>
    <w:p w:rsidR="006F37C1" w:rsidRPr="006F37C1" w:rsidRDefault="006F37C1" w:rsidP="008C1F63">
      <w:pPr>
        <w:pStyle w:val="a6"/>
        <w:numPr>
          <w:ilvl w:val="1"/>
          <w:numId w:val="15"/>
        </w:numPr>
        <w:suppressAutoHyphens/>
        <w:spacing w:line="360" w:lineRule="auto"/>
        <w:ind w:left="426" w:hanging="284"/>
        <w:jc w:val="both"/>
        <w:rPr>
          <w:b/>
          <w:i/>
          <w:lang w:val="ru-RU"/>
        </w:rPr>
      </w:pPr>
      <w:r w:rsidRPr="006F37C1">
        <w:rPr>
          <w:lang w:val="ru-RU"/>
        </w:rPr>
        <w:t>коррекция нарушений звукопроизносительной стороны речи;</w:t>
      </w:r>
    </w:p>
    <w:p w:rsidR="006F37C1" w:rsidRPr="00166675" w:rsidRDefault="006F37C1" w:rsidP="008C1F63">
      <w:pPr>
        <w:pStyle w:val="a5"/>
        <w:numPr>
          <w:ilvl w:val="0"/>
          <w:numId w:val="14"/>
        </w:numPr>
        <w:tabs>
          <w:tab w:val="left" w:pos="284"/>
        </w:tabs>
        <w:spacing w:before="0" w:beforeAutospacing="0" w:after="0" w:line="360" w:lineRule="auto"/>
        <w:ind w:left="426" w:hanging="284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166675">
        <w:rPr>
          <w:sz w:val="28"/>
          <w:szCs w:val="28"/>
        </w:rPr>
        <w:t>оррекция вокально-хоровых навыков;</w:t>
      </w:r>
    </w:p>
    <w:p w:rsidR="006F37C1" w:rsidRPr="00166675" w:rsidRDefault="006F37C1" w:rsidP="008C1F63">
      <w:pPr>
        <w:pStyle w:val="a5"/>
        <w:numPr>
          <w:ilvl w:val="0"/>
          <w:numId w:val="14"/>
        </w:numPr>
        <w:tabs>
          <w:tab w:val="left" w:pos="284"/>
        </w:tabs>
        <w:spacing w:before="0" w:beforeAutospacing="0" w:after="0" w:line="360" w:lineRule="auto"/>
        <w:ind w:left="426" w:hanging="284"/>
        <w:jc w:val="both"/>
        <w:rPr>
          <w:sz w:val="28"/>
          <w:szCs w:val="28"/>
        </w:rPr>
      </w:pPr>
      <w:r w:rsidRPr="00166675">
        <w:rPr>
          <w:sz w:val="28"/>
          <w:szCs w:val="28"/>
        </w:rPr>
        <w:t>коррекция способности преодоления неадекватных форм поведения, снятие эмоционального напряжения;</w:t>
      </w:r>
    </w:p>
    <w:p w:rsidR="006F37C1" w:rsidRPr="00166675" w:rsidRDefault="006F37C1" w:rsidP="008C1F63">
      <w:pPr>
        <w:pStyle w:val="a5"/>
        <w:numPr>
          <w:ilvl w:val="0"/>
          <w:numId w:val="14"/>
        </w:numPr>
        <w:tabs>
          <w:tab w:val="left" w:pos="284"/>
        </w:tabs>
        <w:spacing w:before="0" w:beforeAutospacing="0" w:after="0" w:line="360" w:lineRule="auto"/>
        <w:ind w:left="426" w:hanging="284"/>
        <w:jc w:val="both"/>
        <w:rPr>
          <w:sz w:val="28"/>
          <w:szCs w:val="28"/>
        </w:rPr>
      </w:pPr>
      <w:r w:rsidRPr="00166675">
        <w:rPr>
          <w:sz w:val="28"/>
          <w:szCs w:val="28"/>
        </w:rPr>
        <w:t>коррекция содействия приобретению навыков искреннего, глубокого и свободного общения с окружающими, развитие эмоциональной отзывчивости;</w:t>
      </w:r>
    </w:p>
    <w:p w:rsidR="006F37C1" w:rsidRPr="00F203DD" w:rsidRDefault="006F37C1" w:rsidP="008C1F63">
      <w:pPr>
        <w:pStyle w:val="a5"/>
        <w:numPr>
          <w:ilvl w:val="0"/>
          <w:numId w:val="14"/>
        </w:numPr>
        <w:spacing w:before="0" w:beforeAutospacing="0" w:after="0" w:line="360" w:lineRule="auto"/>
        <w:ind w:left="426" w:hanging="284"/>
        <w:jc w:val="both"/>
        <w:rPr>
          <w:sz w:val="28"/>
          <w:szCs w:val="28"/>
        </w:rPr>
      </w:pPr>
      <w:r w:rsidRPr="00166675">
        <w:rPr>
          <w:sz w:val="28"/>
          <w:szCs w:val="28"/>
        </w:rPr>
        <w:t>акти</w:t>
      </w:r>
      <w:r>
        <w:rPr>
          <w:sz w:val="28"/>
          <w:szCs w:val="28"/>
        </w:rPr>
        <w:t>визация творческих способностей.</w:t>
      </w:r>
    </w:p>
    <w:p w:rsidR="006F37C1" w:rsidRPr="006F37C1" w:rsidRDefault="006F37C1" w:rsidP="008C1F6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F37C1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6F37C1">
        <w:rPr>
          <w:rFonts w:ascii="Times New Roman" w:hAnsi="Times New Roman"/>
          <w:b/>
          <w:sz w:val="28"/>
          <w:szCs w:val="28"/>
        </w:rPr>
        <w:t>3.Ценностно - ориентационная:</w:t>
      </w:r>
    </w:p>
    <w:p w:rsidR="006F37C1" w:rsidRPr="00F203DD" w:rsidRDefault="006F37C1" w:rsidP="008C1F63">
      <w:pPr>
        <w:pStyle w:val="a3"/>
        <w:numPr>
          <w:ilvl w:val="0"/>
          <w:numId w:val="13"/>
        </w:numPr>
        <w:tabs>
          <w:tab w:val="center" w:pos="4819"/>
        </w:tabs>
        <w:spacing w:line="360" w:lineRule="auto"/>
        <w:ind w:left="426" w:hanging="284"/>
        <w:contextualSpacing/>
        <w:jc w:val="both"/>
        <w:rPr>
          <w:sz w:val="28"/>
          <w:szCs w:val="28"/>
        </w:rPr>
      </w:pPr>
      <w:r w:rsidRPr="00F203DD">
        <w:rPr>
          <w:sz w:val="28"/>
          <w:szCs w:val="28"/>
        </w:rPr>
        <w:t xml:space="preserve">формирование осознанного понимания роли  </w:t>
      </w:r>
      <w:r>
        <w:rPr>
          <w:sz w:val="28"/>
          <w:szCs w:val="28"/>
        </w:rPr>
        <w:t>музыки, пения,</w:t>
      </w:r>
      <w:r w:rsidRPr="00F203DD">
        <w:rPr>
          <w:sz w:val="28"/>
          <w:szCs w:val="28"/>
        </w:rPr>
        <w:t xml:space="preserve"> как духовной, нравственной и культурной ценности народа;</w:t>
      </w:r>
    </w:p>
    <w:p w:rsidR="006F37C1" w:rsidRPr="00F203DD" w:rsidRDefault="006F37C1" w:rsidP="008C1F63">
      <w:pPr>
        <w:pStyle w:val="a3"/>
        <w:numPr>
          <w:ilvl w:val="0"/>
          <w:numId w:val="13"/>
        </w:numPr>
        <w:tabs>
          <w:tab w:val="center" w:pos="4819"/>
        </w:tabs>
        <w:spacing w:line="360" w:lineRule="auto"/>
        <w:ind w:left="426" w:hanging="284"/>
        <w:contextualSpacing/>
        <w:jc w:val="both"/>
        <w:rPr>
          <w:sz w:val="28"/>
          <w:szCs w:val="28"/>
        </w:rPr>
      </w:pPr>
      <w:r w:rsidRPr="00F203DD">
        <w:rPr>
          <w:sz w:val="28"/>
          <w:szCs w:val="28"/>
        </w:rPr>
        <w:t>формирование эмоциональной отзывчивости;</w:t>
      </w:r>
    </w:p>
    <w:p w:rsidR="006F37C1" w:rsidRPr="00F203DD" w:rsidRDefault="006F37C1" w:rsidP="008C1F63">
      <w:pPr>
        <w:pStyle w:val="a3"/>
        <w:numPr>
          <w:ilvl w:val="0"/>
          <w:numId w:val="13"/>
        </w:numPr>
        <w:tabs>
          <w:tab w:val="center" w:pos="4819"/>
        </w:tabs>
        <w:spacing w:line="360" w:lineRule="auto"/>
        <w:ind w:left="426" w:hanging="284"/>
        <w:contextualSpacing/>
        <w:jc w:val="both"/>
        <w:rPr>
          <w:sz w:val="28"/>
          <w:szCs w:val="28"/>
        </w:rPr>
      </w:pPr>
      <w:r w:rsidRPr="00F203DD">
        <w:rPr>
          <w:sz w:val="28"/>
          <w:szCs w:val="28"/>
        </w:rPr>
        <w:t>воспитание нравственно-эстетических, этических качеств личности;</w:t>
      </w:r>
    </w:p>
    <w:p w:rsidR="006F37C1" w:rsidRPr="00F203DD" w:rsidRDefault="006F37C1" w:rsidP="008C1F63">
      <w:pPr>
        <w:pStyle w:val="a3"/>
        <w:numPr>
          <w:ilvl w:val="0"/>
          <w:numId w:val="13"/>
        </w:numPr>
        <w:tabs>
          <w:tab w:val="center" w:pos="4819"/>
        </w:tabs>
        <w:spacing w:line="360" w:lineRule="auto"/>
        <w:ind w:left="426" w:hanging="284"/>
        <w:contextualSpacing/>
        <w:jc w:val="both"/>
        <w:rPr>
          <w:sz w:val="28"/>
          <w:szCs w:val="28"/>
        </w:rPr>
      </w:pPr>
      <w:r w:rsidRPr="00F203DD">
        <w:rPr>
          <w:sz w:val="28"/>
          <w:szCs w:val="28"/>
        </w:rPr>
        <w:t>воспитание гуманного отношения к человеческой личности;</w:t>
      </w:r>
    </w:p>
    <w:p w:rsidR="006F37C1" w:rsidRPr="00F203DD" w:rsidRDefault="006F37C1" w:rsidP="008C1F63">
      <w:pPr>
        <w:pStyle w:val="a3"/>
        <w:numPr>
          <w:ilvl w:val="0"/>
          <w:numId w:val="13"/>
        </w:numPr>
        <w:tabs>
          <w:tab w:val="center" w:pos="4819"/>
        </w:tabs>
        <w:spacing w:line="360" w:lineRule="auto"/>
        <w:ind w:left="426" w:hanging="284"/>
        <w:contextualSpacing/>
        <w:jc w:val="both"/>
        <w:rPr>
          <w:sz w:val="28"/>
          <w:szCs w:val="28"/>
        </w:rPr>
      </w:pPr>
      <w:r w:rsidRPr="00F203DD">
        <w:rPr>
          <w:sz w:val="28"/>
          <w:szCs w:val="28"/>
        </w:rPr>
        <w:t>развитие способности осознавать своё место, роль и предназначение в жизни;</w:t>
      </w:r>
    </w:p>
    <w:p w:rsidR="006F37C1" w:rsidRPr="00F203DD" w:rsidRDefault="006F37C1" w:rsidP="008C1F63">
      <w:pPr>
        <w:pStyle w:val="a3"/>
        <w:numPr>
          <w:ilvl w:val="0"/>
          <w:numId w:val="13"/>
        </w:numPr>
        <w:tabs>
          <w:tab w:val="center" w:pos="4819"/>
        </w:tabs>
        <w:spacing w:line="360" w:lineRule="auto"/>
        <w:ind w:left="426" w:hanging="284"/>
        <w:contextualSpacing/>
        <w:jc w:val="both"/>
        <w:rPr>
          <w:sz w:val="28"/>
          <w:szCs w:val="28"/>
        </w:rPr>
      </w:pPr>
      <w:r w:rsidRPr="00F203DD">
        <w:rPr>
          <w:sz w:val="28"/>
          <w:szCs w:val="28"/>
        </w:rPr>
        <w:t xml:space="preserve">воспитание нравственно-патриотических и гражданских  качеств личности. </w:t>
      </w:r>
    </w:p>
    <w:p w:rsidR="006F37C1" w:rsidRPr="00166675" w:rsidRDefault="006F37C1" w:rsidP="008C1F63">
      <w:pPr>
        <w:spacing w:after="0" w:line="36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6F37C1">
        <w:rPr>
          <w:rFonts w:ascii="Times New Roman" w:hAnsi="Times New Roman"/>
          <w:b/>
          <w:sz w:val="28"/>
          <w:szCs w:val="28"/>
        </w:rPr>
        <w:t>Специальной задачей</w:t>
      </w:r>
      <w:r w:rsidRPr="00166675">
        <w:rPr>
          <w:rFonts w:ascii="Times New Roman" w:hAnsi="Times New Roman"/>
          <w:b/>
          <w:sz w:val="28"/>
          <w:szCs w:val="28"/>
        </w:rPr>
        <w:t xml:space="preserve"> </w:t>
      </w:r>
      <w:r w:rsidRPr="00166675">
        <w:rPr>
          <w:rFonts w:ascii="Times New Roman" w:hAnsi="Times New Roman"/>
          <w:sz w:val="28"/>
          <w:szCs w:val="28"/>
        </w:rPr>
        <w:t>обучения курсу музыка, пение является преодоление недостатков учащихся в интеллектуальном развитии и нарушении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675">
        <w:rPr>
          <w:rFonts w:ascii="Times New Roman" w:hAnsi="Times New Roman"/>
          <w:sz w:val="28"/>
          <w:szCs w:val="28"/>
        </w:rPr>
        <w:t xml:space="preserve"> звукопроизносительной стороны речи, их личностных качеств.</w:t>
      </w:r>
    </w:p>
    <w:p w:rsidR="00BB05BF" w:rsidRDefault="00173BC9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учебному плану 201</w:t>
      </w:r>
      <w:r w:rsidR="00BF2BC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— 20</w:t>
      </w:r>
      <w:r w:rsidR="00BF2BC3">
        <w:rPr>
          <w:rFonts w:ascii="Times New Roman" w:hAnsi="Times New Roman"/>
          <w:sz w:val="28"/>
          <w:szCs w:val="28"/>
        </w:rPr>
        <w:t>20</w:t>
      </w:r>
      <w:r w:rsidR="00BB05BF" w:rsidRPr="005340C4">
        <w:rPr>
          <w:rFonts w:ascii="Times New Roman" w:hAnsi="Times New Roman"/>
          <w:sz w:val="28"/>
          <w:szCs w:val="28"/>
        </w:rPr>
        <w:t xml:space="preserve"> учебного года для </w:t>
      </w:r>
      <w:r w:rsidR="00497023">
        <w:rPr>
          <w:rFonts w:ascii="Times New Roman" w:hAnsi="Times New Roman"/>
          <w:sz w:val="28"/>
          <w:szCs w:val="28"/>
        </w:rPr>
        <w:t>изучения</w:t>
      </w:r>
      <w:r w:rsidR="00BB05BF" w:rsidRPr="005340C4">
        <w:rPr>
          <w:rFonts w:ascii="Times New Roman" w:hAnsi="Times New Roman"/>
          <w:sz w:val="28"/>
          <w:szCs w:val="28"/>
        </w:rPr>
        <w:t xml:space="preserve"> музык</w:t>
      </w:r>
      <w:r w:rsidR="00497023">
        <w:rPr>
          <w:rFonts w:ascii="Times New Roman" w:hAnsi="Times New Roman"/>
          <w:sz w:val="28"/>
          <w:szCs w:val="28"/>
        </w:rPr>
        <w:t>и</w:t>
      </w:r>
      <w:r w:rsidR="00BB05BF" w:rsidRPr="005340C4">
        <w:rPr>
          <w:rFonts w:ascii="Times New Roman" w:hAnsi="Times New Roman"/>
          <w:sz w:val="28"/>
          <w:szCs w:val="28"/>
        </w:rPr>
        <w:t xml:space="preserve">  в 1 классе отводится следующее количество часов:</w:t>
      </w:r>
    </w:p>
    <w:p w:rsidR="00BF2BC3" w:rsidRPr="005340C4" w:rsidRDefault="00BF2BC3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14"/>
        <w:gridCol w:w="6130"/>
      </w:tblGrid>
      <w:tr w:rsidR="00BB05BF" w:rsidRPr="005340C4" w:rsidTr="00BF2BC3">
        <w:trPr>
          <w:trHeight w:val="383"/>
        </w:trPr>
        <w:tc>
          <w:tcPr>
            <w:tcW w:w="7314" w:type="dxa"/>
            <w:vMerge w:val="restart"/>
          </w:tcPr>
          <w:p w:rsidR="00BB05BF" w:rsidRPr="005340C4" w:rsidRDefault="00BB05BF" w:rsidP="008C1F63">
            <w:pPr>
              <w:spacing w:after="0"/>
              <w:ind w:left="-142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5340C4">
              <w:rPr>
                <w:rFonts w:ascii="Times New Roman" w:hAnsi="Times New Roman"/>
                <w:bCs/>
                <w:sz w:val="24"/>
                <w:szCs w:val="28"/>
              </w:rPr>
              <w:lastRenderedPageBreak/>
              <w:t xml:space="preserve">                                 Период</w:t>
            </w:r>
          </w:p>
          <w:p w:rsidR="00BB05BF" w:rsidRPr="005340C4" w:rsidRDefault="00BB05BF" w:rsidP="008C1F63">
            <w:pPr>
              <w:spacing w:after="0"/>
              <w:ind w:left="-142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6130" w:type="dxa"/>
          </w:tcPr>
          <w:p w:rsidR="00BB05BF" w:rsidRPr="005340C4" w:rsidRDefault="00B430E2" w:rsidP="008C1F63">
            <w:pPr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5340C4">
              <w:rPr>
                <w:rFonts w:ascii="Times New Roman" w:hAnsi="Times New Roman"/>
                <w:bCs/>
                <w:sz w:val="24"/>
                <w:szCs w:val="28"/>
              </w:rPr>
              <w:t>1 класс</w:t>
            </w:r>
          </w:p>
        </w:tc>
      </w:tr>
      <w:tr w:rsidR="00BB05BF" w:rsidRPr="005340C4" w:rsidTr="00BF2BC3">
        <w:trPr>
          <w:trHeight w:val="382"/>
        </w:trPr>
        <w:tc>
          <w:tcPr>
            <w:tcW w:w="7314" w:type="dxa"/>
            <w:vMerge/>
          </w:tcPr>
          <w:p w:rsidR="00BB05BF" w:rsidRPr="005340C4" w:rsidRDefault="00BB05BF" w:rsidP="008C1F63">
            <w:pPr>
              <w:spacing w:after="0"/>
              <w:ind w:left="-142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6130" w:type="dxa"/>
          </w:tcPr>
          <w:p w:rsidR="00BB05BF" w:rsidRPr="005340C4" w:rsidRDefault="00BB05BF" w:rsidP="008C1F63">
            <w:pPr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5340C4">
              <w:rPr>
                <w:rFonts w:ascii="Times New Roman" w:hAnsi="Times New Roman"/>
                <w:bCs/>
                <w:sz w:val="24"/>
                <w:szCs w:val="28"/>
              </w:rPr>
              <w:t>Количество часов</w:t>
            </w:r>
          </w:p>
        </w:tc>
      </w:tr>
      <w:tr w:rsidR="00BB05BF" w:rsidRPr="005340C4" w:rsidTr="00BF2BC3">
        <w:trPr>
          <w:trHeight w:val="371"/>
        </w:trPr>
        <w:tc>
          <w:tcPr>
            <w:tcW w:w="7314" w:type="dxa"/>
          </w:tcPr>
          <w:p w:rsidR="00BB05BF" w:rsidRPr="005340C4" w:rsidRDefault="00BB05BF" w:rsidP="008C1F63">
            <w:pPr>
              <w:tabs>
                <w:tab w:val="left" w:pos="750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5340C4">
              <w:rPr>
                <w:rFonts w:ascii="Times New Roman" w:hAnsi="Times New Roman"/>
                <w:bCs/>
                <w:sz w:val="24"/>
                <w:szCs w:val="28"/>
              </w:rPr>
              <w:t xml:space="preserve">  Неделя </w:t>
            </w:r>
          </w:p>
        </w:tc>
        <w:tc>
          <w:tcPr>
            <w:tcW w:w="6130" w:type="dxa"/>
          </w:tcPr>
          <w:p w:rsidR="00BB05BF" w:rsidRPr="005340C4" w:rsidRDefault="00BB05BF" w:rsidP="008C1F63">
            <w:pPr>
              <w:tabs>
                <w:tab w:val="left" w:pos="480"/>
              </w:tabs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5340C4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</w:tr>
      <w:tr w:rsidR="00BB05BF" w:rsidRPr="005340C4" w:rsidTr="00BF2BC3">
        <w:trPr>
          <w:trHeight w:val="371"/>
        </w:trPr>
        <w:tc>
          <w:tcPr>
            <w:tcW w:w="7314" w:type="dxa"/>
          </w:tcPr>
          <w:p w:rsidR="00BB05BF" w:rsidRPr="005340C4" w:rsidRDefault="00BB05BF" w:rsidP="008C1F63">
            <w:pPr>
              <w:tabs>
                <w:tab w:val="left" w:pos="750"/>
              </w:tabs>
              <w:spacing w:after="0"/>
              <w:ind w:left="-142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5340C4">
              <w:rPr>
                <w:rFonts w:ascii="Times New Roman" w:hAnsi="Times New Roman"/>
                <w:bCs/>
                <w:sz w:val="24"/>
                <w:szCs w:val="28"/>
              </w:rPr>
              <w:t xml:space="preserve">    </w:t>
            </w:r>
            <w:r w:rsidRPr="005340C4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 xml:space="preserve">I </w:t>
            </w:r>
            <w:r w:rsidRPr="005340C4">
              <w:rPr>
                <w:rFonts w:ascii="Times New Roman" w:hAnsi="Times New Roman"/>
                <w:bCs/>
                <w:sz w:val="24"/>
                <w:szCs w:val="28"/>
              </w:rPr>
              <w:t>четверть</w:t>
            </w:r>
          </w:p>
        </w:tc>
        <w:tc>
          <w:tcPr>
            <w:tcW w:w="6130" w:type="dxa"/>
          </w:tcPr>
          <w:p w:rsidR="00BB05BF" w:rsidRPr="005340C4" w:rsidRDefault="00BB05BF" w:rsidP="008C1F63">
            <w:pPr>
              <w:tabs>
                <w:tab w:val="left" w:pos="480"/>
              </w:tabs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5340C4">
              <w:rPr>
                <w:rFonts w:ascii="Times New Roman" w:hAnsi="Times New Roman"/>
                <w:bCs/>
                <w:sz w:val="24"/>
                <w:szCs w:val="28"/>
              </w:rPr>
              <w:t>16</w:t>
            </w:r>
          </w:p>
        </w:tc>
      </w:tr>
      <w:tr w:rsidR="00BB05BF" w:rsidRPr="005340C4" w:rsidTr="00BF2BC3">
        <w:trPr>
          <w:trHeight w:val="371"/>
        </w:trPr>
        <w:tc>
          <w:tcPr>
            <w:tcW w:w="7314" w:type="dxa"/>
          </w:tcPr>
          <w:p w:rsidR="00BB05BF" w:rsidRPr="005340C4" w:rsidRDefault="00BB05BF" w:rsidP="008C1F63">
            <w:pPr>
              <w:tabs>
                <w:tab w:val="left" w:pos="750"/>
              </w:tabs>
              <w:spacing w:after="0"/>
              <w:ind w:left="-142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5340C4">
              <w:rPr>
                <w:rFonts w:ascii="Times New Roman" w:hAnsi="Times New Roman"/>
                <w:bCs/>
                <w:sz w:val="24"/>
                <w:szCs w:val="28"/>
              </w:rPr>
              <w:t xml:space="preserve">    </w:t>
            </w:r>
            <w:r w:rsidRPr="005340C4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II</w:t>
            </w:r>
            <w:r w:rsidRPr="005340C4">
              <w:rPr>
                <w:rFonts w:ascii="Times New Roman" w:hAnsi="Times New Roman"/>
                <w:bCs/>
                <w:sz w:val="24"/>
                <w:szCs w:val="28"/>
              </w:rPr>
              <w:t xml:space="preserve"> четверть</w:t>
            </w:r>
          </w:p>
        </w:tc>
        <w:tc>
          <w:tcPr>
            <w:tcW w:w="6130" w:type="dxa"/>
          </w:tcPr>
          <w:p w:rsidR="00BB05BF" w:rsidRPr="005340C4" w:rsidRDefault="00BB05BF" w:rsidP="008C1F63">
            <w:pPr>
              <w:tabs>
                <w:tab w:val="left" w:pos="480"/>
              </w:tabs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5340C4">
              <w:rPr>
                <w:rFonts w:ascii="Times New Roman" w:hAnsi="Times New Roman"/>
                <w:bCs/>
                <w:sz w:val="24"/>
                <w:szCs w:val="28"/>
              </w:rPr>
              <w:t>1</w:t>
            </w:r>
            <w:r w:rsidR="00173BC9">
              <w:rPr>
                <w:rFonts w:ascii="Times New Roman" w:hAnsi="Times New Roman"/>
                <w:bCs/>
                <w:sz w:val="24"/>
                <w:szCs w:val="28"/>
              </w:rPr>
              <w:t>5</w:t>
            </w:r>
          </w:p>
        </w:tc>
      </w:tr>
      <w:tr w:rsidR="00BB05BF" w:rsidRPr="005340C4" w:rsidTr="00BF2BC3">
        <w:trPr>
          <w:trHeight w:val="371"/>
        </w:trPr>
        <w:tc>
          <w:tcPr>
            <w:tcW w:w="7314" w:type="dxa"/>
          </w:tcPr>
          <w:p w:rsidR="00BB05BF" w:rsidRPr="005340C4" w:rsidRDefault="00BB05BF" w:rsidP="008C1F63">
            <w:pPr>
              <w:tabs>
                <w:tab w:val="left" w:pos="750"/>
                <w:tab w:val="left" w:pos="2205"/>
                <w:tab w:val="center" w:pos="2854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5340C4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r w:rsidRPr="005340C4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III</w:t>
            </w:r>
            <w:r w:rsidRPr="005340C4">
              <w:rPr>
                <w:rFonts w:ascii="Times New Roman" w:hAnsi="Times New Roman"/>
                <w:bCs/>
                <w:sz w:val="24"/>
                <w:szCs w:val="28"/>
              </w:rPr>
              <w:t xml:space="preserve"> четверть</w:t>
            </w:r>
          </w:p>
        </w:tc>
        <w:tc>
          <w:tcPr>
            <w:tcW w:w="6130" w:type="dxa"/>
          </w:tcPr>
          <w:p w:rsidR="00BB05BF" w:rsidRPr="005340C4" w:rsidRDefault="00497023" w:rsidP="008C1F63">
            <w:pPr>
              <w:tabs>
                <w:tab w:val="left" w:pos="480"/>
              </w:tabs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1</w:t>
            </w:r>
            <w:r w:rsidR="00173BC9">
              <w:rPr>
                <w:rFonts w:ascii="Times New Roman" w:hAnsi="Times New Roman"/>
                <w:bCs/>
                <w:sz w:val="24"/>
                <w:szCs w:val="28"/>
              </w:rPr>
              <w:t>7</w:t>
            </w:r>
          </w:p>
        </w:tc>
      </w:tr>
      <w:tr w:rsidR="00BB05BF" w:rsidRPr="005340C4" w:rsidTr="00BF2BC3">
        <w:trPr>
          <w:trHeight w:val="371"/>
        </w:trPr>
        <w:tc>
          <w:tcPr>
            <w:tcW w:w="7314" w:type="dxa"/>
          </w:tcPr>
          <w:p w:rsidR="00BB05BF" w:rsidRPr="005340C4" w:rsidRDefault="00BB05BF" w:rsidP="008C1F63">
            <w:pPr>
              <w:tabs>
                <w:tab w:val="left" w:pos="750"/>
              </w:tabs>
              <w:spacing w:after="0"/>
              <w:ind w:left="-142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5340C4">
              <w:rPr>
                <w:rFonts w:ascii="Times New Roman" w:hAnsi="Times New Roman"/>
                <w:bCs/>
                <w:sz w:val="24"/>
                <w:szCs w:val="28"/>
              </w:rPr>
              <w:t xml:space="preserve">   </w:t>
            </w:r>
            <w:r w:rsidRPr="005340C4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IV</w:t>
            </w:r>
            <w:r w:rsidRPr="005340C4">
              <w:rPr>
                <w:rFonts w:ascii="Times New Roman" w:hAnsi="Times New Roman"/>
                <w:bCs/>
                <w:sz w:val="24"/>
                <w:szCs w:val="28"/>
              </w:rPr>
              <w:t>четверть</w:t>
            </w:r>
          </w:p>
        </w:tc>
        <w:tc>
          <w:tcPr>
            <w:tcW w:w="6130" w:type="dxa"/>
          </w:tcPr>
          <w:p w:rsidR="00BB05BF" w:rsidRPr="005340C4" w:rsidRDefault="00BB05BF" w:rsidP="008C1F63">
            <w:pPr>
              <w:tabs>
                <w:tab w:val="left" w:pos="480"/>
              </w:tabs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5340C4">
              <w:rPr>
                <w:rFonts w:ascii="Times New Roman" w:hAnsi="Times New Roman"/>
                <w:bCs/>
                <w:sz w:val="24"/>
                <w:szCs w:val="28"/>
              </w:rPr>
              <w:t>1</w:t>
            </w:r>
            <w:r w:rsidR="00173BC9">
              <w:rPr>
                <w:rFonts w:ascii="Times New Roman" w:hAnsi="Times New Roman"/>
                <w:bCs/>
                <w:sz w:val="24"/>
                <w:szCs w:val="28"/>
              </w:rPr>
              <w:t>6</w:t>
            </w:r>
          </w:p>
        </w:tc>
      </w:tr>
      <w:tr w:rsidR="00BB05BF" w:rsidRPr="005340C4" w:rsidTr="00BF2BC3">
        <w:trPr>
          <w:trHeight w:val="371"/>
        </w:trPr>
        <w:tc>
          <w:tcPr>
            <w:tcW w:w="7314" w:type="dxa"/>
          </w:tcPr>
          <w:p w:rsidR="00BB05BF" w:rsidRPr="005340C4" w:rsidRDefault="00BB05BF" w:rsidP="008C1F63">
            <w:pPr>
              <w:tabs>
                <w:tab w:val="left" w:pos="1935"/>
              </w:tabs>
              <w:spacing w:after="0"/>
              <w:ind w:left="-142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5340C4">
              <w:rPr>
                <w:rFonts w:ascii="Times New Roman" w:hAnsi="Times New Roman"/>
                <w:bCs/>
                <w:sz w:val="24"/>
                <w:szCs w:val="28"/>
              </w:rPr>
              <w:t xml:space="preserve">   Год</w:t>
            </w:r>
          </w:p>
        </w:tc>
        <w:tc>
          <w:tcPr>
            <w:tcW w:w="6130" w:type="dxa"/>
          </w:tcPr>
          <w:p w:rsidR="00BB05BF" w:rsidRPr="005340C4" w:rsidRDefault="00BB05BF" w:rsidP="008C1F63">
            <w:pPr>
              <w:tabs>
                <w:tab w:val="left" w:pos="480"/>
              </w:tabs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5340C4">
              <w:rPr>
                <w:rFonts w:ascii="Times New Roman" w:hAnsi="Times New Roman"/>
                <w:bCs/>
                <w:sz w:val="24"/>
                <w:szCs w:val="28"/>
              </w:rPr>
              <w:t>6</w:t>
            </w:r>
            <w:r w:rsidR="00497023">
              <w:rPr>
                <w:rFonts w:ascii="Times New Roman" w:hAnsi="Times New Roman"/>
                <w:bCs/>
                <w:sz w:val="24"/>
                <w:szCs w:val="28"/>
              </w:rPr>
              <w:t>4</w:t>
            </w:r>
          </w:p>
        </w:tc>
      </w:tr>
    </w:tbl>
    <w:p w:rsidR="0038475C" w:rsidRPr="005340C4" w:rsidRDefault="0038475C" w:rsidP="008C1F63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BB05BF" w:rsidRPr="005340C4" w:rsidRDefault="00BB05BF" w:rsidP="008C1F63">
      <w:pPr>
        <w:spacing w:after="0" w:line="360" w:lineRule="auto"/>
        <w:ind w:left="426" w:firstLine="397"/>
        <w:jc w:val="both"/>
        <w:rPr>
          <w:rFonts w:ascii="Times New Roman" w:eastAsia="Calibri" w:hAnsi="Times New Roman"/>
          <w:sz w:val="28"/>
          <w:szCs w:val="28"/>
        </w:rPr>
      </w:pPr>
      <w:r w:rsidRPr="005340C4">
        <w:rPr>
          <w:rFonts w:ascii="Times New Roman" w:eastAsia="Calibri" w:hAnsi="Times New Roman"/>
          <w:sz w:val="28"/>
          <w:szCs w:val="28"/>
        </w:rPr>
        <w:t xml:space="preserve">Продолжительность занятия </w:t>
      </w:r>
      <w:r w:rsidRPr="005340C4">
        <w:rPr>
          <w:rFonts w:ascii="Times New Roman" w:hAnsi="Times New Roman"/>
          <w:sz w:val="28"/>
          <w:szCs w:val="28"/>
        </w:rPr>
        <w:t>3</w:t>
      </w:r>
      <w:r w:rsidRPr="005340C4">
        <w:rPr>
          <w:rFonts w:ascii="Times New Roman" w:eastAsia="Calibri" w:hAnsi="Times New Roman"/>
          <w:sz w:val="28"/>
          <w:szCs w:val="28"/>
        </w:rPr>
        <w:t>0 минут</w:t>
      </w:r>
      <w:r w:rsidRPr="005340C4">
        <w:rPr>
          <w:rFonts w:ascii="Times New Roman" w:hAnsi="Times New Roman"/>
          <w:sz w:val="28"/>
          <w:szCs w:val="28"/>
        </w:rPr>
        <w:t xml:space="preserve"> (10 минут коррекционно-развивающие игры)</w:t>
      </w:r>
      <w:r w:rsidRPr="005340C4">
        <w:rPr>
          <w:rFonts w:ascii="Times New Roman" w:eastAsia="Calibri" w:hAnsi="Times New Roman"/>
          <w:sz w:val="28"/>
          <w:szCs w:val="28"/>
        </w:rPr>
        <w:t>.  Курс  имеет  без оценочную</w:t>
      </w:r>
      <w:r w:rsidR="001A5078" w:rsidRPr="005340C4">
        <w:rPr>
          <w:rFonts w:ascii="Times New Roman" w:eastAsia="Calibri" w:hAnsi="Times New Roman"/>
          <w:sz w:val="28"/>
          <w:szCs w:val="28"/>
        </w:rPr>
        <w:t xml:space="preserve"> </w:t>
      </w:r>
      <w:r w:rsidRPr="005340C4">
        <w:rPr>
          <w:rFonts w:ascii="Times New Roman" w:eastAsia="Calibri" w:hAnsi="Times New Roman"/>
          <w:sz w:val="28"/>
          <w:szCs w:val="28"/>
        </w:rPr>
        <w:t xml:space="preserve"> систему прохождения материала.</w:t>
      </w:r>
    </w:p>
    <w:p w:rsidR="00EF2F79" w:rsidRPr="005340C4" w:rsidRDefault="00BB05BF" w:rsidP="008C1F63">
      <w:pPr>
        <w:pStyle w:val="a5"/>
        <w:spacing w:before="0" w:beforeAutospacing="0" w:after="0" w:line="360" w:lineRule="auto"/>
        <w:ind w:left="426" w:firstLine="397"/>
        <w:jc w:val="both"/>
        <w:rPr>
          <w:sz w:val="28"/>
          <w:szCs w:val="28"/>
        </w:rPr>
      </w:pPr>
      <w:r w:rsidRPr="005340C4">
        <w:rPr>
          <w:sz w:val="28"/>
          <w:szCs w:val="28"/>
        </w:rPr>
        <w:t xml:space="preserve">Рабочая программа составлена на основе </w:t>
      </w:r>
      <w:r w:rsidR="00EF2F79" w:rsidRPr="005340C4">
        <w:rPr>
          <w:sz w:val="28"/>
          <w:szCs w:val="28"/>
        </w:rPr>
        <w:t xml:space="preserve">«Программы   специальных (коррекционных) образовательных  учреждений  </w:t>
      </w:r>
      <w:r w:rsidR="00EF2F79" w:rsidRPr="005340C4">
        <w:rPr>
          <w:sz w:val="28"/>
          <w:szCs w:val="28"/>
          <w:lang w:val="en-US"/>
        </w:rPr>
        <w:t>VIII</w:t>
      </w:r>
      <w:r w:rsidR="00EF2F79" w:rsidRPr="005340C4">
        <w:rPr>
          <w:sz w:val="28"/>
          <w:szCs w:val="28"/>
        </w:rPr>
        <w:t xml:space="preserve"> вида. Подготовительный,  1–4  классы», под редакцией  В.В. Воронковой  – Москва  «Просвещение», 2008. С.–191.</w:t>
      </w:r>
    </w:p>
    <w:p w:rsidR="00BB05BF" w:rsidRPr="005340C4" w:rsidRDefault="00BB05BF" w:rsidP="008C1F63">
      <w:pPr>
        <w:pStyle w:val="a5"/>
        <w:spacing w:before="0" w:beforeAutospacing="0" w:after="0" w:line="360" w:lineRule="auto"/>
        <w:ind w:firstLine="397"/>
        <w:jc w:val="both"/>
        <w:rPr>
          <w:rStyle w:val="c3"/>
          <w:b/>
          <w:color w:val="000000"/>
          <w:sz w:val="28"/>
          <w:szCs w:val="28"/>
        </w:rPr>
      </w:pPr>
      <w:r w:rsidRPr="005340C4">
        <w:rPr>
          <w:rStyle w:val="c3"/>
          <w:b/>
          <w:color w:val="000000"/>
          <w:sz w:val="28"/>
          <w:szCs w:val="28"/>
        </w:rPr>
        <w:t>Содержательный  минимум  образования</w:t>
      </w:r>
    </w:p>
    <w:p w:rsidR="00BB05BF" w:rsidRPr="005340C4" w:rsidRDefault="00BB05BF" w:rsidP="008C1F63">
      <w:pPr>
        <w:pStyle w:val="a5"/>
        <w:spacing w:before="0" w:beforeAutospacing="0" w:after="0" w:line="360" w:lineRule="auto"/>
        <w:ind w:left="426" w:firstLine="397"/>
        <w:jc w:val="both"/>
        <w:rPr>
          <w:sz w:val="28"/>
          <w:szCs w:val="28"/>
        </w:rPr>
      </w:pPr>
      <w:r w:rsidRPr="005340C4">
        <w:rPr>
          <w:b/>
          <w:sz w:val="28"/>
          <w:szCs w:val="28"/>
        </w:rPr>
        <w:t xml:space="preserve">Пение. </w:t>
      </w:r>
      <w:r w:rsidRPr="005340C4">
        <w:rPr>
          <w:sz w:val="28"/>
          <w:szCs w:val="28"/>
        </w:rPr>
        <w:t>Певческая установка. Напевное звучание песен на основе элементарного овладения певческим дыханием. Певческий диапазон (ре1</w:t>
      </w:r>
      <w:r w:rsidR="001A5078" w:rsidRPr="005340C4">
        <w:rPr>
          <w:sz w:val="28"/>
          <w:szCs w:val="28"/>
        </w:rPr>
        <w:t xml:space="preserve"> –</w:t>
      </w:r>
      <w:r w:rsidR="002604F2" w:rsidRPr="005340C4">
        <w:rPr>
          <w:sz w:val="28"/>
          <w:szCs w:val="28"/>
        </w:rPr>
        <w:t xml:space="preserve"> </w:t>
      </w:r>
      <w:r w:rsidRPr="005340C4">
        <w:rPr>
          <w:sz w:val="28"/>
          <w:szCs w:val="28"/>
        </w:rPr>
        <w:t xml:space="preserve">си1). Точное интонирование мотива. Правильная интонация, слуховое внимание и чувство ритма. Правильное дыхание перед началом музыкальной фразы. Навык экономного выдоха. Легкий звук песен подвижного характера, плавный — песненапевный </w:t>
      </w:r>
      <w:r w:rsidR="00D90F12" w:rsidRPr="005340C4">
        <w:rPr>
          <w:sz w:val="28"/>
          <w:szCs w:val="28"/>
        </w:rPr>
        <w:t xml:space="preserve"> </w:t>
      </w:r>
      <w:r w:rsidRPr="005340C4">
        <w:rPr>
          <w:sz w:val="28"/>
          <w:szCs w:val="28"/>
        </w:rPr>
        <w:t>характер. Пение в унисон.  Понимание, содержание песни на основе характера ее мелодии (</w:t>
      </w:r>
      <w:r w:rsidR="002604F2" w:rsidRPr="005340C4">
        <w:rPr>
          <w:sz w:val="28"/>
          <w:szCs w:val="28"/>
        </w:rPr>
        <w:t xml:space="preserve"> </w:t>
      </w:r>
      <w:r w:rsidRPr="005340C4">
        <w:rPr>
          <w:sz w:val="28"/>
          <w:szCs w:val="28"/>
        </w:rPr>
        <w:t>веселый, грустный, спокойный</w:t>
      </w:r>
      <w:r w:rsidR="002604F2" w:rsidRPr="005340C4">
        <w:rPr>
          <w:sz w:val="28"/>
          <w:szCs w:val="28"/>
        </w:rPr>
        <w:t xml:space="preserve"> </w:t>
      </w:r>
      <w:r w:rsidRPr="005340C4">
        <w:rPr>
          <w:sz w:val="28"/>
          <w:szCs w:val="28"/>
        </w:rPr>
        <w:t>).</w:t>
      </w:r>
    </w:p>
    <w:p w:rsidR="00BB05BF" w:rsidRPr="005340C4" w:rsidRDefault="00BB05BF" w:rsidP="008C1F63">
      <w:pPr>
        <w:pStyle w:val="a5"/>
        <w:spacing w:before="0" w:beforeAutospacing="0" w:after="0" w:line="360" w:lineRule="auto"/>
        <w:ind w:left="426" w:firstLine="397"/>
        <w:jc w:val="both"/>
        <w:rPr>
          <w:sz w:val="28"/>
          <w:szCs w:val="28"/>
        </w:rPr>
      </w:pPr>
      <w:r w:rsidRPr="005340C4">
        <w:rPr>
          <w:b/>
          <w:sz w:val="28"/>
          <w:szCs w:val="28"/>
        </w:rPr>
        <w:t xml:space="preserve">Слушание музыки. </w:t>
      </w:r>
      <w:r w:rsidRPr="005340C4">
        <w:rPr>
          <w:sz w:val="28"/>
          <w:szCs w:val="28"/>
        </w:rPr>
        <w:t xml:space="preserve">Эмоциональная отзывчивость и реагирование на музыку различного характера. Узнавание и называние песни по вступлению. Дифференциация различных частей песни (вступление, запев, </w:t>
      </w:r>
      <w:r w:rsidRPr="005340C4">
        <w:rPr>
          <w:sz w:val="28"/>
          <w:szCs w:val="28"/>
        </w:rPr>
        <w:lastRenderedPageBreak/>
        <w:t xml:space="preserve">припев, проигрыш, окончание). Характер музыкальных произведений: танец, марш, песня – веселая, грустная, спокойная. Музыкальные инструменты и их звучание: баян, гитара, труба. Передача словами содержания музыкальных сочинений. Игра на музыкальных инструментах. </w:t>
      </w:r>
    </w:p>
    <w:p w:rsidR="00FB4A88" w:rsidRPr="005340C4" w:rsidRDefault="002604F2" w:rsidP="008C1F63">
      <w:pPr>
        <w:tabs>
          <w:tab w:val="left" w:pos="8265"/>
        </w:tabs>
        <w:spacing w:after="0" w:line="360" w:lineRule="auto"/>
        <w:ind w:left="426" w:firstLine="397"/>
        <w:jc w:val="both"/>
        <w:rPr>
          <w:rFonts w:ascii="Times New Roman" w:hAnsi="Times New Roman"/>
          <w:b/>
          <w:i/>
          <w:sz w:val="28"/>
          <w:szCs w:val="28"/>
        </w:rPr>
      </w:pPr>
      <w:r w:rsidRPr="005340C4">
        <w:rPr>
          <w:rFonts w:ascii="Times New Roman" w:hAnsi="Times New Roman"/>
          <w:b/>
          <w:sz w:val="28"/>
          <w:szCs w:val="28"/>
        </w:rPr>
        <w:t>Пение.</w:t>
      </w:r>
      <w:r w:rsidR="003B2ACE" w:rsidRPr="005340C4">
        <w:rPr>
          <w:rFonts w:ascii="Times New Roman" w:hAnsi="Times New Roman"/>
          <w:b/>
          <w:i/>
          <w:sz w:val="28"/>
          <w:szCs w:val="28"/>
        </w:rPr>
        <w:t xml:space="preserve">  </w:t>
      </w:r>
      <w:r w:rsidR="00BB05BF" w:rsidRPr="005340C4">
        <w:rPr>
          <w:rFonts w:ascii="Times New Roman" w:hAnsi="Times New Roman"/>
          <w:b/>
          <w:sz w:val="28"/>
          <w:szCs w:val="28"/>
        </w:rPr>
        <w:t>Попевки:</w:t>
      </w:r>
      <w:r w:rsidR="00BB05BF" w:rsidRPr="005340C4">
        <w:rPr>
          <w:rFonts w:ascii="Times New Roman" w:hAnsi="Times New Roman"/>
          <w:sz w:val="28"/>
          <w:szCs w:val="28"/>
        </w:rPr>
        <w:t xml:space="preserve"> «Кап-кап», «Звонко-звонко-звонко».</w:t>
      </w:r>
    </w:p>
    <w:p w:rsidR="00BB05BF" w:rsidRPr="005340C4" w:rsidRDefault="00BB05BF" w:rsidP="008C1F63">
      <w:pPr>
        <w:tabs>
          <w:tab w:val="left" w:pos="8265"/>
        </w:tabs>
        <w:spacing w:after="0" w:line="360" w:lineRule="auto"/>
        <w:ind w:left="426" w:firstLine="397"/>
        <w:jc w:val="both"/>
        <w:rPr>
          <w:rFonts w:ascii="Times New Roman" w:hAnsi="Times New Roman"/>
          <w:b/>
          <w:i/>
          <w:sz w:val="28"/>
          <w:szCs w:val="28"/>
        </w:rPr>
      </w:pPr>
      <w:r w:rsidRPr="005340C4">
        <w:rPr>
          <w:rFonts w:ascii="Times New Roman" w:hAnsi="Times New Roman"/>
          <w:b/>
          <w:sz w:val="28"/>
          <w:szCs w:val="28"/>
        </w:rPr>
        <w:t>Музыкальные произведения для слушания:</w:t>
      </w:r>
      <w:r w:rsidRPr="005340C4">
        <w:rPr>
          <w:rFonts w:ascii="Times New Roman" w:hAnsi="Times New Roman"/>
          <w:sz w:val="28"/>
          <w:szCs w:val="28"/>
        </w:rPr>
        <w:t xml:space="preserve"> «</w:t>
      </w:r>
      <w:r w:rsidRPr="005340C4">
        <w:rPr>
          <w:rFonts w:ascii="Times New Roman" w:hAnsi="Times New Roman"/>
          <w:i/>
          <w:sz w:val="28"/>
          <w:szCs w:val="28"/>
        </w:rPr>
        <w:t>Клоуны</w:t>
      </w:r>
      <w:r w:rsidRPr="005340C4">
        <w:rPr>
          <w:rFonts w:ascii="Times New Roman" w:hAnsi="Times New Roman"/>
          <w:sz w:val="28"/>
          <w:szCs w:val="28"/>
        </w:rPr>
        <w:t>» Д. Кабалевский,</w:t>
      </w:r>
      <w:r w:rsidR="00FB4A88" w:rsidRPr="005340C4">
        <w:rPr>
          <w:rFonts w:ascii="Times New Roman" w:hAnsi="Times New Roman"/>
          <w:sz w:val="28"/>
          <w:szCs w:val="28"/>
        </w:rPr>
        <w:t xml:space="preserve"> </w:t>
      </w:r>
      <w:r w:rsidRPr="005340C4">
        <w:rPr>
          <w:rFonts w:ascii="Times New Roman" w:hAnsi="Times New Roman"/>
          <w:sz w:val="28"/>
          <w:szCs w:val="28"/>
        </w:rPr>
        <w:t>«</w:t>
      </w:r>
      <w:r w:rsidRPr="005340C4">
        <w:rPr>
          <w:rFonts w:ascii="Times New Roman" w:hAnsi="Times New Roman"/>
          <w:i/>
          <w:sz w:val="28"/>
          <w:szCs w:val="28"/>
        </w:rPr>
        <w:t>Полька</w:t>
      </w:r>
      <w:r w:rsidRPr="005340C4">
        <w:rPr>
          <w:rFonts w:ascii="Times New Roman" w:hAnsi="Times New Roman"/>
          <w:sz w:val="28"/>
          <w:szCs w:val="28"/>
        </w:rPr>
        <w:t>» М. Глинка, «</w:t>
      </w:r>
      <w:r w:rsidRPr="005340C4">
        <w:rPr>
          <w:rFonts w:ascii="Times New Roman" w:hAnsi="Times New Roman"/>
          <w:i/>
          <w:sz w:val="28"/>
          <w:szCs w:val="28"/>
        </w:rPr>
        <w:t>Бескозырка белая</w:t>
      </w:r>
      <w:r w:rsidRPr="005340C4">
        <w:rPr>
          <w:rFonts w:ascii="Times New Roman" w:hAnsi="Times New Roman"/>
          <w:sz w:val="28"/>
          <w:szCs w:val="28"/>
        </w:rPr>
        <w:t>» муз. В. Шаинского и сл. З. Александровой, «</w:t>
      </w:r>
      <w:r w:rsidRPr="005340C4">
        <w:rPr>
          <w:rFonts w:ascii="Times New Roman" w:hAnsi="Times New Roman"/>
          <w:i/>
          <w:sz w:val="28"/>
          <w:szCs w:val="28"/>
        </w:rPr>
        <w:t>Белые кораблики</w:t>
      </w:r>
      <w:r w:rsidRPr="005340C4">
        <w:rPr>
          <w:rFonts w:ascii="Times New Roman" w:hAnsi="Times New Roman"/>
          <w:sz w:val="28"/>
          <w:szCs w:val="28"/>
        </w:rPr>
        <w:t>» муз. В. Шаинского и сл. Л. Яхнина.</w:t>
      </w:r>
    </w:p>
    <w:p w:rsidR="00BB05BF" w:rsidRPr="005340C4" w:rsidRDefault="00BB05BF" w:rsidP="008C1F63">
      <w:pPr>
        <w:tabs>
          <w:tab w:val="left" w:pos="8265"/>
        </w:tabs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b/>
          <w:sz w:val="28"/>
          <w:szCs w:val="28"/>
        </w:rPr>
        <w:t>Разучивание песен:</w:t>
      </w:r>
      <w:r w:rsidRPr="005340C4">
        <w:rPr>
          <w:rFonts w:ascii="Times New Roman" w:hAnsi="Times New Roman"/>
          <w:sz w:val="28"/>
          <w:szCs w:val="28"/>
        </w:rPr>
        <w:t xml:space="preserve"> «</w:t>
      </w:r>
      <w:r w:rsidRPr="005340C4">
        <w:rPr>
          <w:rFonts w:ascii="Times New Roman" w:hAnsi="Times New Roman"/>
          <w:i/>
          <w:sz w:val="28"/>
          <w:szCs w:val="28"/>
        </w:rPr>
        <w:t>Песня о школе</w:t>
      </w:r>
      <w:r w:rsidRPr="005340C4">
        <w:rPr>
          <w:rFonts w:ascii="Times New Roman" w:hAnsi="Times New Roman"/>
          <w:sz w:val="28"/>
          <w:szCs w:val="28"/>
        </w:rPr>
        <w:t>» му</w:t>
      </w:r>
      <w:r w:rsidR="00B430E2" w:rsidRPr="005340C4">
        <w:rPr>
          <w:rFonts w:ascii="Times New Roman" w:hAnsi="Times New Roman"/>
          <w:sz w:val="28"/>
          <w:szCs w:val="28"/>
        </w:rPr>
        <w:t>з. М. Иорданского, сл. В. Семерн</w:t>
      </w:r>
      <w:r w:rsidRPr="005340C4">
        <w:rPr>
          <w:rFonts w:ascii="Times New Roman" w:hAnsi="Times New Roman"/>
          <w:sz w:val="28"/>
          <w:szCs w:val="28"/>
        </w:rPr>
        <w:t>ина, «</w:t>
      </w:r>
      <w:r w:rsidRPr="005340C4">
        <w:rPr>
          <w:rFonts w:ascii="Times New Roman" w:hAnsi="Times New Roman"/>
          <w:i/>
          <w:sz w:val="28"/>
          <w:szCs w:val="28"/>
        </w:rPr>
        <w:t>Осенняя песня</w:t>
      </w:r>
      <w:r w:rsidRPr="005340C4">
        <w:rPr>
          <w:rFonts w:ascii="Times New Roman" w:hAnsi="Times New Roman"/>
          <w:sz w:val="28"/>
          <w:szCs w:val="28"/>
        </w:rPr>
        <w:t>» муз. Д. Васильева - Буглая, сл. А. Плещеева, «</w:t>
      </w:r>
      <w:r w:rsidRPr="005340C4">
        <w:rPr>
          <w:rFonts w:ascii="Times New Roman" w:hAnsi="Times New Roman"/>
          <w:i/>
          <w:sz w:val="28"/>
          <w:szCs w:val="28"/>
        </w:rPr>
        <w:t>Урожайная</w:t>
      </w:r>
      <w:r w:rsidRPr="005340C4">
        <w:rPr>
          <w:rFonts w:ascii="Times New Roman" w:hAnsi="Times New Roman"/>
          <w:sz w:val="28"/>
          <w:szCs w:val="28"/>
        </w:rPr>
        <w:t>» муз. А. Филлипенко, сл. Т. Волгиной, «</w:t>
      </w:r>
      <w:r w:rsidRPr="005340C4">
        <w:rPr>
          <w:rFonts w:ascii="Times New Roman" w:hAnsi="Times New Roman"/>
          <w:i/>
          <w:sz w:val="28"/>
          <w:szCs w:val="28"/>
        </w:rPr>
        <w:t>Гости</w:t>
      </w:r>
      <w:r w:rsidR="00B430E2" w:rsidRPr="005340C4">
        <w:rPr>
          <w:rFonts w:ascii="Times New Roman" w:hAnsi="Times New Roman"/>
          <w:sz w:val="28"/>
          <w:szCs w:val="28"/>
        </w:rPr>
        <w:t>» муз. Д. Ка</w:t>
      </w:r>
      <w:r w:rsidRPr="005340C4">
        <w:rPr>
          <w:rFonts w:ascii="Times New Roman" w:hAnsi="Times New Roman"/>
          <w:sz w:val="28"/>
          <w:szCs w:val="28"/>
        </w:rPr>
        <w:t>балевского, сл. И. Рохилло, «</w:t>
      </w:r>
      <w:r w:rsidRPr="005340C4">
        <w:rPr>
          <w:rFonts w:ascii="Times New Roman" w:hAnsi="Times New Roman"/>
          <w:i/>
          <w:sz w:val="28"/>
          <w:szCs w:val="28"/>
        </w:rPr>
        <w:t>Что нам осень принесет?</w:t>
      </w:r>
      <w:r w:rsidRPr="005340C4">
        <w:rPr>
          <w:rFonts w:ascii="Times New Roman" w:hAnsi="Times New Roman"/>
          <w:sz w:val="28"/>
          <w:szCs w:val="28"/>
        </w:rPr>
        <w:t>» муз. В. Левиной, сл. Л. Некрасовой, «Зима» муз. М. Красевой, сл. З. Александровой, «</w:t>
      </w:r>
      <w:r w:rsidRPr="005340C4">
        <w:rPr>
          <w:rFonts w:ascii="Times New Roman" w:hAnsi="Times New Roman"/>
          <w:i/>
          <w:sz w:val="28"/>
          <w:szCs w:val="28"/>
        </w:rPr>
        <w:t>Елочка</w:t>
      </w:r>
      <w:r w:rsidRPr="005340C4">
        <w:rPr>
          <w:rFonts w:ascii="Times New Roman" w:hAnsi="Times New Roman"/>
          <w:sz w:val="28"/>
          <w:szCs w:val="28"/>
        </w:rPr>
        <w:t>» муз. М. Красевой, сл. Я. Френкеля, «</w:t>
      </w:r>
      <w:r w:rsidRPr="005340C4">
        <w:rPr>
          <w:rFonts w:ascii="Times New Roman" w:hAnsi="Times New Roman"/>
          <w:i/>
          <w:sz w:val="28"/>
          <w:szCs w:val="28"/>
        </w:rPr>
        <w:t>Голубые санки</w:t>
      </w:r>
      <w:r w:rsidRPr="005340C4">
        <w:rPr>
          <w:rFonts w:ascii="Times New Roman" w:hAnsi="Times New Roman"/>
          <w:sz w:val="28"/>
          <w:szCs w:val="28"/>
        </w:rPr>
        <w:t>» муз. Н. Иорданского, сл. М. Клоновой., «</w:t>
      </w:r>
      <w:r w:rsidRPr="005340C4">
        <w:rPr>
          <w:rFonts w:ascii="Times New Roman" w:hAnsi="Times New Roman"/>
          <w:i/>
          <w:sz w:val="28"/>
          <w:szCs w:val="28"/>
        </w:rPr>
        <w:t>Зима пришла</w:t>
      </w:r>
      <w:r w:rsidRPr="005340C4">
        <w:rPr>
          <w:rFonts w:ascii="Times New Roman" w:hAnsi="Times New Roman"/>
          <w:sz w:val="28"/>
          <w:szCs w:val="28"/>
        </w:rPr>
        <w:t>» муз. Н. Метлевой, сл. М. Клоновой, «</w:t>
      </w:r>
      <w:r w:rsidRPr="005340C4">
        <w:rPr>
          <w:rFonts w:ascii="Times New Roman" w:hAnsi="Times New Roman"/>
          <w:i/>
          <w:sz w:val="28"/>
          <w:szCs w:val="28"/>
        </w:rPr>
        <w:t>Мишка с куклой</w:t>
      </w:r>
      <w:r w:rsidRPr="005340C4">
        <w:rPr>
          <w:rFonts w:ascii="Times New Roman" w:hAnsi="Times New Roman"/>
          <w:sz w:val="28"/>
          <w:szCs w:val="28"/>
        </w:rPr>
        <w:t>» муз. Н. Иорданского, сл. З. Александровой, «</w:t>
      </w:r>
      <w:r w:rsidRPr="005340C4">
        <w:rPr>
          <w:rFonts w:ascii="Times New Roman" w:hAnsi="Times New Roman"/>
          <w:i/>
          <w:sz w:val="28"/>
          <w:szCs w:val="28"/>
        </w:rPr>
        <w:t>Песня о пограничнике</w:t>
      </w:r>
      <w:r w:rsidRPr="005340C4">
        <w:rPr>
          <w:rFonts w:ascii="Times New Roman" w:hAnsi="Times New Roman"/>
          <w:sz w:val="28"/>
          <w:szCs w:val="28"/>
        </w:rPr>
        <w:t>» муз. С. Богославского, сл. О. Высотской, «</w:t>
      </w:r>
      <w:r w:rsidRPr="005340C4">
        <w:rPr>
          <w:rFonts w:ascii="Times New Roman" w:hAnsi="Times New Roman"/>
          <w:i/>
          <w:sz w:val="28"/>
          <w:szCs w:val="28"/>
        </w:rPr>
        <w:t>Маме в день 8 Марта</w:t>
      </w:r>
      <w:r w:rsidRPr="005340C4">
        <w:rPr>
          <w:rFonts w:ascii="Times New Roman" w:hAnsi="Times New Roman"/>
          <w:sz w:val="28"/>
          <w:szCs w:val="28"/>
        </w:rPr>
        <w:t>» муз. Е. Телигевой, сл. М. Ивенсеен, «</w:t>
      </w:r>
      <w:r w:rsidRPr="005340C4">
        <w:rPr>
          <w:rFonts w:ascii="Times New Roman" w:hAnsi="Times New Roman"/>
          <w:i/>
          <w:sz w:val="28"/>
          <w:szCs w:val="28"/>
        </w:rPr>
        <w:t>Веселые гуси</w:t>
      </w:r>
      <w:r w:rsidRPr="005340C4">
        <w:rPr>
          <w:rFonts w:ascii="Times New Roman" w:hAnsi="Times New Roman"/>
          <w:sz w:val="28"/>
          <w:szCs w:val="28"/>
        </w:rPr>
        <w:t>» муз. и сл. Народные, «</w:t>
      </w:r>
      <w:r w:rsidRPr="005340C4">
        <w:rPr>
          <w:rFonts w:ascii="Times New Roman" w:hAnsi="Times New Roman"/>
          <w:i/>
          <w:sz w:val="28"/>
          <w:szCs w:val="28"/>
        </w:rPr>
        <w:t>Песенка друзей</w:t>
      </w:r>
      <w:r w:rsidRPr="005340C4">
        <w:rPr>
          <w:rFonts w:ascii="Times New Roman" w:hAnsi="Times New Roman"/>
          <w:sz w:val="28"/>
          <w:szCs w:val="28"/>
        </w:rPr>
        <w:t>» муз. В Герчика, сл. Я. Акимова, «</w:t>
      </w:r>
      <w:r w:rsidRPr="005340C4">
        <w:rPr>
          <w:rFonts w:ascii="Times New Roman" w:hAnsi="Times New Roman"/>
          <w:i/>
          <w:sz w:val="28"/>
          <w:szCs w:val="28"/>
        </w:rPr>
        <w:t>Как пошли подружки</w:t>
      </w:r>
      <w:r w:rsidRPr="005340C4">
        <w:rPr>
          <w:rFonts w:ascii="Times New Roman" w:hAnsi="Times New Roman"/>
          <w:sz w:val="28"/>
          <w:szCs w:val="28"/>
        </w:rPr>
        <w:t>» муз. и сл. народные, «</w:t>
      </w:r>
      <w:r w:rsidRPr="005340C4">
        <w:rPr>
          <w:rFonts w:ascii="Times New Roman" w:hAnsi="Times New Roman"/>
          <w:i/>
          <w:sz w:val="28"/>
          <w:szCs w:val="28"/>
        </w:rPr>
        <w:t>Праздник веселый</w:t>
      </w:r>
      <w:r w:rsidRPr="005340C4">
        <w:rPr>
          <w:rFonts w:ascii="Times New Roman" w:hAnsi="Times New Roman"/>
          <w:sz w:val="28"/>
          <w:szCs w:val="28"/>
        </w:rPr>
        <w:t>» муз. В. Кабалевского, сл. Д. Викторова.</w:t>
      </w:r>
    </w:p>
    <w:p w:rsidR="005340C4" w:rsidRPr="005340C4" w:rsidRDefault="00BB05BF" w:rsidP="008C1F63">
      <w:pPr>
        <w:tabs>
          <w:tab w:val="left" w:pos="8265"/>
        </w:tabs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b/>
          <w:sz w:val="28"/>
          <w:szCs w:val="28"/>
        </w:rPr>
        <w:t xml:space="preserve">Пение песен: </w:t>
      </w:r>
      <w:r w:rsidRPr="005340C4">
        <w:rPr>
          <w:rFonts w:ascii="Times New Roman" w:hAnsi="Times New Roman"/>
          <w:sz w:val="28"/>
          <w:szCs w:val="28"/>
        </w:rPr>
        <w:t>«</w:t>
      </w:r>
      <w:r w:rsidRPr="005340C4">
        <w:rPr>
          <w:rFonts w:ascii="Times New Roman" w:hAnsi="Times New Roman"/>
          <w:i/>
          <w:sz w:val="28"/>
          <w:szCs w:val="28"/>
        </w:rPr>
        <w:t>Песня о школе</w:t>
      </w:r>
      <w:r w:rsidRPr="005340C4">
        <w:rPr>
          <w:rFonts w:ascii="Times New Roman" w:hAnsi="Times New Roman"/>
          <w:sz w:val="28"/>
          <w:szCs w:val="28"/>
        </w:rPr>
        <w:t>» му</w:t>
      </w:r>
      <w:r w:rsidR="00B430E2" w:rsidRPr="005340C4">
        <w:rPr>
          <w:rFonts w:ascii="Times New Roman" w:hAnsi="Times New Roman"/>
          <w:sz w:val="28"/>
          <w:szCs w:val="28"/>
        </w:rPr>
        <w:t>з. М. Иорданского, сл. В. Семерн</w:t>
      </w:r>
      <w:r w:rsidRPr="005340C4">
        <w:rPr>
          <w:rFonts w:ascii="Times New Roman" w:hAnsi="Times New Roman"/>
          <w:sz w:val="28"/>
          <w:szCs w:val="28"/>
        </w:rPr>
        <w:t>ина, «</w:t>
      </w:r>
      <w:r w:rsidRPr="005340C4">
        <w:rPr>
          <w:rFonts w:ascii="Times New Roman" w:hAnsi="Times New Roman"/>
          <w:i/>
          <w:sz w:val="28"/>
          <w:szCs w:val="28"/>
        </w:rPr>
        <w:t>Осенняя песня</w:t>
      </w:r>
      <w:r w:rsidRPr="005340C4">
        <w:rPr>
          <w:rFonts w:ascii="Times New Roman" w:hAnsi="Times New Roman"/>
          <w:sz w:val="28"/>
          <w:szCs w:val="28"/>
        </w:rPr>
        <w:t>» муз. Д. Васильева - Буглая, сл. А. Плещеева, «</w:t>
      </w:r>
      <w:r w:rsidRPr="005340C4">
        <w:rPr>
          <w:rFonts w:ascii="Times New Roman" w:hAnsi="Times New Roman"/>
          <w:i/>
          <w:sz w:val="28"/>
          <w:szCs w:val="28"/>
        </w:rPr>
        <w:t>Урожайная</w:t>
      </w:r>
      <w:r w:rsidRPr="005340C4">
        <w:rPr>
          <w:rFonts w:ascii="Times New Roman" w:hAnsi="Times New Roman"/>
          <w:sz w:val="28"/>
          <w:szCs w:val="28"/>
        </w:rPr>
        <w:t>» муз. А. Филлипенко, сл. Т. Волгиной, «</w:t>
      </w:r>
      <w:r w:rsidRPr="005340C4">
        <w:rPr>
          <w:rFonts w:ascii="Times New Roman" w:hAnsi="Times New Roman"/>
          <w:i/>
          <w:sz w:val="28"/>
          <w:szCs w:val="28"/>
        </w:rPr>
        <w:t>Гости</w:t>
      </w:r>
      <w:r w:rsidR="00B430E2" w:rsidRPr="005340C4">
        <w:rPr>
          <w:rFonts w:ascii="Times New Roman" w:hAnsi="Times New Roman"/>
          <w:sz w:val="28"/>
          <w:szCs w:val="28"/>
        </w:rPr>
        <w:t>» муз. Д. Ка</w:t>
      </w:r>
      <w:r w:rsidRPr="005340C4">
        <w:rPr>
          <w:rFonts w:ascii="Times New Roman" w:hAnsi="Times New Roman"/>
          <w:sz w:val="28"/>
          <w:szCs w:val="28"/>
        </w:rPr>
        <w:t>балевского, сл. И. Рохилло, «</w:t>
      </w:r>
      <w:r w:rsidRPr="005340C4">
        <w:rPr>
          <w:rFonts w:ascii="Times New Roman" w:hAnsi="Times New Roman"/>
          <w:i/>
          <w:sz w:val="28"/>
          <w:szCs w:val="28"/>
        </w:rPr>
        <w:t>Что нам осень принесет?</w:t>
      </w:r>
      <w:r w:rsidRPr="005340C4">
        <w:rPr>
          <w:rFonts w:ascii="Times New Roman" w:hAnsi="Times New Roman"/>
          <w:sz w:val="28"/>
          <w:szCs w:val="28"/>
        </w:rPr>
        <w:t>» муз. В. Левиной, сл. Л. Некрасовой, «Зима» муз. М. Красевой, сл. З. Александровой, «</w:t>
      </w:r>
      <w:r w:rsidRPr="005340C4">
        <w:rPr>
          <w:rFonts w:ascii="Times New Roman" w:hAnsi="Times New Roman"/>
          <w:i/>
          <w:sz w:val="28"/>
          <w:szCs w:val="28"/>
        </w:rPr>
        <w:t>Елочка</w:t>
      </w:r>
      <w:r w:rsidRPr="005340C4">
        <w:rPr>
          <w:rFonts w:ascii="Times New Roman" w:hAnsi="Times New Roman"/>
          <w:sz w:val="28"/>
          <w:szCs w:val="28"/>
        </w:rPr>
        <w:t>» муз. М. Красевой, сл. Я. Френкеля, «</w:t>
      </w:r>
      <w:r w:rsidRPr="005340C4">
        <w:rPr>
          <w:rFonts w:ascii="Times New Roman" w:hAnsi="Times New Roman"/>
          <w:i/>
          <w:sz w:val="28"/>
          <w:szCs w:val="28"/>
        </w:rPr>
        <w:t>Голубые санки</w:t>
      </w:r>
      <w:r w:rsidRPr="005340C4">
        <w:rPr>
          <w:rFonts w:ascii="Times New Roman" w:hAnsi="Times New Roman"/>
          <w:sz w:val="28"/>
          <w:szCs w:val="28"/>
        </w:rPr>
        <w:t>» муз. Н. Иорданского, сл. М. Клоновой., «</w:t>
      </w:r>
      <w:r w:rsidRPr="005340C4">
        <w:rPr>
          <w:rFonts w:ascii="Times New Roman" w:hAnsi="Times New Roman"/>
          <w:i/>
          <w:sz w:val="28"/>
          <w:szCs w:val="28"/>
        </w:rPr>
        <w:t>Зима пришла</w:t>
      </w:r>
      <w:r w:rsidRPr="005340C4">
        <w:rPr>
          <w:rFonts w:ascii="Times New Roman" w:hAnsi="Times New Roman"/>
          <w:sz w:val="28"/>
          <w:szCs w:val="28"/>
        </w:rPr>
        <w:t>» муз. Н. Метлевой, сл. М. Клоновой, «</w:t>
      </w:r>
      <w:r w:rsidRPr="005340C4">
        <w:rPr>
          <w:rFonts w:ascii="Times New Roman" w:hAnsi="Times New Roman"/>
          <w:i/>
          <w:sz w:val="28"/>
          <w:szCs w:val="28"/>
        </w:rPr>
        <w:t>Мишка с куклой</w:t>
      </w:r>
      <w:r w:rsidRPr="005340C4">
        <w:rPr>
          <w:rFonts w:ascii="Times New Roman" w:hAnsi="Times New Roman"/>
          <w:sz w:val="28"/>
          <w:szCs w:val="28"/>
        </w:rPr>
        <w:t xml:space="preserve">» муз. Н. Иорданского, сл. З. </w:t>
      </w:r>
      <w:r w:rsidRPr="005340C4">
        <w:rPr>
          <w:rFonts w:ascii="Times New Roman" w:hAnsi="Times New Roman"/>
          <w:sz w:val="28"/>
          <w:szCs w:val="28"/>
        </w:rPr>
        <w:lastRenderedPageBreak/>
        <w:t>Александровой, «</w:t>
      </w:r>
      <w:r w:rsidRPr="005340C4">
        <w:rPr>
          <w:rFonts w:ascii="Times New Roman" w:hAnsi="Times New Roman"/>
          <w:i/>
          <w:sz w:val="28"/>
          <w:szCs w:val="28"/>
        </w:rPr>
        <w:t>Песня о пограничнике</w:t>
      </w:r>
      <w:r w:rsidRPr="005340C4">
        <w:rPr>
          <w:rFonts w:ascii="Times New Roman" w:hAnsi="Times New Roman"/>
          <w:sz w:val="28"/>
          <w:szCs w:val="28"/>
        </w:rPr>
        <w:t>» муз. С. Богославского, сл. О. Высотской, «</w:t>
      </w:r>
      <w:r w:rsidRPr="005340C4">
        <w:rPr>
          <w:rFonts w:ascii="Times New Roman" w:hAnsi="Times New Roman"/>
          <w:i/>
          <w:sz w:val="28"/>
          <w:szCs w:val="28"/>
        </w:rPr>
        <w:t>Маме в день 8 Марта</w:t>
      </w:r>
      <w:r w:rsidRPr="005340C4">
        <w:rPr>
          <w:rFonts w:ascii="Times New Roman" w:hAnsi="Times New Roman"/>
          <w:sz w:val="28"/>
          <w:szCs w:val="28"/>
        </w:rPr>
        <w:t>» муз. Е. Телигевой, сл. М. Ивенсеен, «</w:t>
      </w:r>
      <w:r w:rsidRPr="005340C4">
        <w:rPr>
          <w:rFonts w:ascii="Times New Roman" w:hAnsi="Times New Roman"/>
          <w:i/>
          <w:sz w:val="28"/>
          <w:szCs w:val="28"/>
        </w:rPr>
        <w:t>Веселые гуси</w:t>
      </w:r>
      <w:r w:rsidRPr="005340C4">
        <w:rPr>
          <w:rFonts w:ascii="Times New Roman" w:hAnsi="Times New Roman"/>
          <w:sz w:val="28"/>
          <w:szCs w:val="28"/>
        </w:rPr>
        <w:t>» муз. и сл. Народные, «</w:t>
      </w:r>
      <w:r w:rsidRPr="005340C4">
        <w:rPr>
          <w:rFonts w:ascii="Times New Roman" w:hAnsi="Times New Roman"/>
          <w:i/>
          <w:sz w:val="28"/>
          <w:szCs w:val="28"/>
        </w:rPr>
        <w:t>Песенка друзей</w:t>
      </w:r>
      <w:r w:rsidRPr="005340C4">
        <w:rPr>
          <w:rFonts w:ascii="Times New Roman" w:hAnsi="Times New Roman"/>
          <w:sz w:val="28"/>
          <w:szCs w:val="28"/>
        </w:rPr>
        <w:t>» муз. В Герчика, сл. Я. Акимова, «</w:t>
      </w:r>
      <w:r w:rsidRPr="005340C4">
        <w:rPr>
          <w:rFonts w:ascii="Times New Roman" w:hAnsi="Times New Roman"/>
          <w:i/>
          <w:sz w:val="28"/>
          <w:szCs w:val="28"/>
        </w:rPr>
        <w:t>Как пошли подружки</w:t>
      </w:r>
      <w:r w:rsidRPr="005340C4">
        <w:rPr>
          <w:rFonts w:ascii="Times New Roman" w:hAnsi="Times New Roman"/>
          <w:sz w:val="28"/>
          <w:szCs w:val="28"/>
        </w:rPr>
        <w:t>» муз. и сл. народные, «</w:t>
      </w:r>
      <w:r w:rsidRPr="005340C4">
        <w:rPr>
          <w:rFonts w:ascii="Times New Roman" w:hAnsi="Times New Roman"/>
          <w:i/>
          <w:sz w:val="28"/>
          <w:szCs w:val="28"/>
        </w:rPr>
        <w:t>Праздник веселый</w:t>
      </w:r>
      <w:r w:rsidRPr="005340C4">
        <w:rPr>
          <w:rFonts w:ascii="Times New Roman" w:hAnsi="Times New Roman"/>
          <w:sz w:val="28"/>
          <w:szCs w:val="28"/>
        </w:rPr>
        <w:t>» муз. В. Кабалевского, сл. Д. Викторова.</w:t>
      </w:r>
    </w:p>
    <w:p w:rsidR="00BB05BF" w:rsidRPr="005340C4" w:rsidRDefault="00BB05BF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b/>
          <w:bCs/>
          <w:color w:val="000000"/>
          <w:sz w:val="28"/>
          <w:szCs w:val="28"/>
        </w:rPr>
        <w:t>Планируемые результаты</w:t>
      </w:r>
      <w:r w:rsidRPr="005340C4">
        <w:rPr>
          <w:rFonts w:ascii="Times New Roman" w:hAnsi="Times New Roman"/>
          <w:b/>
          <w:bCs/>
          <w:sz w:val="28"/>
          <w:szCs w:val="28"/>
        </w:rPr>
        <w:t xml:space="preserve"> изучения  учебной деятельности</w:t>
      </w:r>
      <w:r w:rsidRPr="005340C4">
        <w:rPr>
          <w:rFonts w:ascii="Times New Roman" w:hAnsi="Times New Roman"/>
          <w:b/>
          <w:bCs/>
          <w:sz w:val="28"/>
          <w:szCs w:val="28"/>
        </w:rPr>
        <w:br/>
      </w:r>
      <w:r w:rsidR="00B430E2" w:rsidRPr="005340C4">
        <w:rPr>
          <w:rFonts w:ascii="Times New Roman" w:hAnsi="Times New Roman"/>
          <w:b/>
          <w:sz w:val="28"/>
          <w:szCs w:val="28"/>
        </w:rPr>
        <w:t xml:space="preserve"> Базовые учебные действия</w:t>
      </w:r>
      <w:r w:rsidRPr="005340C4">
        <w:rPr>
          <w:rFonts w:ascii="Times New Roman" w:hAnsi="Times New Roman"/>
          <w:b/>
          <w:sz w:val="28"/>
          <w:szCs w:val="28"/>
        </w:rPr>
        <w:t xml:space="preserve"> </w:t>
      </w:r>
    </w:p>
    <w:p w:rsidR="00BB05BF" w:rsidRPr="005340C4" w:rsidRDefault="00BB05BF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5340C4">
        <w:rPr>
          <w:rFonts w:ascii="Times New Roman" w:hAnsi="Times New Roman"/>
          <w:color w:val="000000"/>
          <w:sz w:val="28"/>
          <w:szCs w:val="28"/>
        </w:rPr>
        <w:t>Базовые учебные действия, формируемые у младших школьников, обеспечивают, с одной стороны, успешное начало школьного обучения и осознанное отношение к обучению, с другой — составляют основу формирования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23"/>
        <w:gridCol w:w="10859"/>
      </w:tblGrid>
      <w:tr w:rsidR="00BB05BF" w:rsidRPr="005340C4" w:rsidTr="00BF2BC3">
        <w:trPr>
          <w:trHeight w:val="3220"/>
        </w:trPr>
        <w:tc>
          <w:tcPr>
            <w:tcW w:w="2323" w:type="dxa"/>
          </w:tcPr>
          <w:p w:rsidR="00BB05BF" w:rsidRPr="005340C4" w:rsidRDefault="00BB05BF" w:rsidP="008C1F63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  <w:lang w:eastAsia="ru-RU"/>
              </w:rPr>
            </w:pPr>
            <w:r w:rsidRPr="005340C4">
              <w:rPr>
                <w:rFonts w:ascii="Times New Roman" w:hAnsi="Times New Roman"/>
                <w:bCs/>
                <w:szCs w:val="28"/>
              </w:rPr>
              <w:t>1.Личностные базовые  учебные действия</w:t>
            </w:r>
          </w:p>
          <w:p w:rsidR="00BB05BF" w:rsidRPr="005340C4" w:rsidRDefault="00BB05BF" w:rsidP="008C1F63">
            <w:pPr>
              <w:spacing w:before="240" w:after="0"/>
              <w:ind w:firstLine="142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0859" w:type="dxa"/>
          </w:tcPr>
          <w:p w:rsidR="00BB05BF" w:rsidRPr="005340C4" w:rsidRDefault="001A5078" w:rsidP="008C1F6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sz w:val="24"/>
                <w:szCs w:val="28"/>
              </w:rPr>
              <w:t xml:space="preserve">  осознание себя как ученика, заинтересованного</w:t>
            </w:r>
            <w:r w:rsidR="00BB05BF" w:rsidRPr="005340C4">
              <w:rPr>
                <w:rFonts w:ascii="Times New Roman" w:hAnsi="Times New Roman"/>
                <w:sz w:val="24"/>
                <w:szCs w:val="28"/>
              </w:rPr>
              <w:br/>
              <w:t>посещением школы;</w:t>
            </w:r>
          </w:p>
          <w:p w:rsidR="00BB05BF" w:rsidRPr="005340C4" w:rsidRDefault="001A5078" w:rsidP="008C1F6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sz w:val="24"/>
                <w:szCs w:val="28"/>
              </w:rPr>
              <w:t xml:space="preserve"> способность к осмыслению социального окружения и социальной роли ученика;</w:t>
            </w:r>
          </w:p>
          <w:p w:rsidR="00BB05BF" w:rsidRPr="005340C4" w:rsidRDefault="001A5078" w:rsidP="008C1F6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sz w:val="24"/>
                <w:szCs w:val="28"/>
              </w:rPr>
              <w:t xml:space="preserve">  самостоятельность в выполнении учебных заданий;</w:t>
            </w:r>
          </w:p>
          <w:p w:rsidR="00BB05BF" w:rsidRPr="005340C4" w:rsidRDefault="001A5078" w:rsidP="008C1F6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sz w:val="24"/>
                <w:szCs w:val="28"/>
              </w:rPr>
              <w:t xml:space="preserve">  самостоятельность в выполнении поручений;</w:t>
            </w:r>
          </w:p>
          <w:p w:rsidR="00BB05BF" w:rsidRPr="005340C4" w:rsidRDefault="001A5078" w:rsidP="008C1F6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sz w:val="24"/>
                <w:szCs w:val="28"/>
              </w:rPr>
              <w:t xml:space="preserve"> понимание личной ответственности за свои поступки на основе правил поведения в классе, детском коллективе, образовательном учреждении;</w:t>
            </w:r>
          </w:p>
          <w:p w:rsidR="00BB05BF" w:rsidRPr="005340C4" w:rsidRDefault="001A5078" w:rsidP="008C1F6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sz w:val="24"/>
                <w:szCs w:val="28"/>
              </w:rPr>
              <w:t xml:space="preserve">  стремление к безопасному поведению в природе и обществе.</w:t>
            </w:r>
          </w:p>
        </w:tc>
      </w:tr>
      <w:tr w:rsidR="00BB05BF" w:rsidRPr="005340C4" w:rsidTr="00BF2BC3">
        <w:trPr>
          <w:trHeight w:val="251"/>
        </w:trPr>
        <w:tc>
          <w:tcPr>
            <w:tcW w:w="2323" w:type="dxa"/>
          </w:tcPr>
          <w:p w:rsidR="00BB05BF" w:rsidRPr="005340C4" w:rsidRDefault="00BB05BF" w:rsidP="008C1F63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5340C4">
              <w:rPr>
                <w:rFonts w:ascii="Times New Roman" w:hAnsi="Times New Roman"/>
                <w:bCs/>
                <w:szCs w:val="28"/>
                <w:lang w:eastAsia="ru-RU"/>
              </w:rPr>
              <w:t xml:space="preserve">2.Регулятивные  </w:t>
            </w:r>
            <w:r w:rsidRPr="005340C4">
              <w:rPr>
                <w:rFonts w:ascii="Times New Roman" w:hAnsi="Times New Roman"/>
                <w:bCs/>
                <w:szCs w:val="28"/>
              </w:rPr>
              <w:t>базовые  учебные действия</w:t>
            </w:r>
          </w:p>
          <w:p w:rsidR="00BB05BF" w:rsidRPr="005340C4" w:rsidRDefault="00BB05BF" w:rsidP="008C1F63">
            <w:pPr>
              <w:spacing w:before="240"/>
              <w:ind w:firstLine="142"/>
              <w:jc w:val="both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0859" w:type="dxa"/>
          </w:tcPr>
          <w:p w:rsidR="00BB05BF" w:rsidRPr="005340C4" w:rsidRDefault="001A5078" w:rsidP="008C1F6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sz w:val="24"/>
                <w:szCs w:val="28"/>
              </w:rPr>
              <w:t xml:space="preserve"> входить и выходить из учебного помещения со звонком;</w:t>
            </w:r>
          </w:p>
          <w:p w:rsidR="00BB05BF" w:rsidRPr="005340C4" w:rsidRDefault="001A5078" w:rsidP="008C1F6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 xml:space="preserve">- </w:t>
            </w:r>
            <w:r w:rsidR="00BB05BF" w:rsidRPr="005340C4">
              <w:rPr>
                <w:rFonts w:ascii="Times New Roman" w:hAnsi="Times New Roman"/>
                <w:sz w:val="24"/>
                <w:szCs w:val="28"/>
              </w:rPr>
              <w:t xml:space="preserve">ориентироваться в пространстве класса (зала, учебного помещения); </w:t>
            </w:r>
          </w:p>
          <w:p w:rsidR="00BB05BF" w:rsidRPr="005340C4" w:rsidRDefault="001A5078" w:rsidP="008C1F6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sz w:val="24"/>
                <w:szCs w:val="28"/>
              </w:rPr>
              <w:t xml:space="preserve"> пользоваться учебной мебелью;</w:t>
            </w:r>
          </w:p>
          <w:p w:rsidR="00BB05BF" w:rsidRPr="005340C4" w:rsidRDefault="001A5078" w:rsidP="008C1F6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sz w:val="24"/>
                <w:szCs w:val="28"/>
              </w:rPr>
              <w:t xml:space="preserve"> адекватно использовать ритуалы школьного поведения (поднимать руку, вставать и выходить из-за парты и т.д.)</w:t>
            </w:r>
          </w:p>
          <w:p w:rsidR="00BB05BF" w:rsidRPr="005340C4" w:rsidRDefault="001A5078" w:rsidP="008C1F6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sz w:val="24"/>
                <w:szCs w:val="28"/>
              </w:rPr>
              <w:t xml:space="preserve"> работать с учебными принадлежностями</w:t>
            </w:r>
          </w:p>
          <w:p w:rsidR="00BB05BF" w:rsidRPr="005340C4" w:rsidRDefault="00BB05BF" w:rsidP="008C1F6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lastRenderedPageBreak/>
              <w:t>(инструментами, спортивным инвентарем)</w:t>
            </w:r>
          </w:p>
          <w:p w:rsidR="00BB05BF" w:rsidRPr="005340C4" w:rsidRDefault="001A5078" w:rsidP="008C1F6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sz w:val="24"/>
                <w:szCs w:val="28"/>
              </w:rPr>
              <w:t xml:space="preserve"> организовывать рабочее место;</w:t>
            </w:r>
          </w:p>
          <w:p w:rsidR="00BB05BF" w:rsidRPr="005340C4" w:rsidRDefault="00BB05BF" w:rsidP="008C1F6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— передвигаться по школе, находить свой класс, другие необходимые помещения;</w:t>
            </w:r>
          </w:p>
          <w:p w:rsidR="00BB05BF" w:rsidRPr="005340C4" w:rsidRDefault="001A5078" w:rsidP="008C1F6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sz w:val="24"/>
                <w:szCs w:val="28"/>
              </w:rPr>
              <w:t xml:space="preserve"> принимать цели и произвольно включаться в деятельность, следовать предложенному плану и работать в общем темпе;</w:t>
            </w:r>
          </w:p>
          <w:p w:rsidR="00BB05BF" w:rsidRPr="005340C4" w:rsidRDefault="001A5078" w:rsidP="008C1F6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sz w:val="24"/>
                <w:szCs w:val="28"/>
              </w:rPr>
              <w:t xml:space="preserve"> активно участвовать в деятельности, контролировать свои действия;</w:t>
            </w:r>
          </w:p>
          <w:p w:rsidR="00BB05BF" w:rsidRPr="005340C4" w:rsidRDefault="001A5078" w:rsidP="008C1F6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sz w:val="24"/>
                <w:szCs w:val="28"/>
              </w:rPr>
              <w:t xml:space="preserve"> оценивать действия одноклассников;</w:t>
            </w:r>
          </w:p>
          <w:p w:rsidR="00BB05BF" w:rsidRPr="005340C4" w:rsidRDefault="001A5078" w:rsidP="008C1F63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5340C4">
              <w:rPr>
                <w:rFonts w:ascii="Times New Roman" w:eastAsia="Times New Roman" w:hAnsi="Times New Roman"/>
                <w:szCs w:val="28"/>
              </w:rPr>
              <w:t>-</w:t>
            </w:r>
            <w:r w:rsidR="00BB05BF" w:rsidRPr="005340C4">
              <w:rPr>
                <w:rFonts w:ascii="Times New Roman" w:eastAsia="Times New Roman" w:hAnsi="Times New Roman"/>
                <w:szCs w:val="28"/>
              </w:rPr>
              <w:t xml:space="preserve">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</w:tc>
      </w:tr>
      <w:tr w:rsidR="00BB05BF" w:rsidRPr="005340C4" w:rsidTr="00BF2BC3">
        <w:trPr>
          <w:trHeight w:val="330"/>
        </w:trPr>
        <w:tc>
          <w:tcPr>
            <w:tcW w:w="2323" w:type="dxa"/>
          </w:tcPr>
          <w:p w:rsidR="00BB05BF" w:rsidRPr="005340C4" w:rsidRDefault="00BB05BF" w:rsidP="008C1F63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5340C4">
              <w:rPr>
                <w:rFonts w:ascii="Times New Roman" w:hAnsi="Times New Roman"/>
                <w:bCs/>
                <w:szCs w:val="28"/>
                <w:lang w:eastAsia="ru-RU"/>
              </w:rPr>
              <w:lastRenderedPageBreak/>
              <w:t xml:space="preserve">3.Познавательные </w:t>
            </w:r>
            <w:r w:rsidRPr="005340C4">
              <w:rPr>
                <w:rFonts w:ascii="Times New Roman" w:hAnsi="Times New Roman"/>
                <w:bCs/>
                <w:szCs w:val="28"/>
              </w:rPr>
              <w:t>базовые  учебные действия</w:t>
            </w:r>
          </w:p>
          <w:p w:rsidR="00BB05BF" w:rsidRPr="005340C4" w:rsidRDefault="00BB05BF" w:rsidP="008C1F63">
            <w:pPr>
              <w:spacing w:before="240"/>
              <w:ind w:firstLine="142"/>
              <w:jc w:val="both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0859" w:type="dxa"/>
          </w:tcPr>
          <w:p w:rsidR="00BB05BF" w:rsidRPr="005340C4" w:rsidRDefault="001A5078" w:rsidP="008C1F63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5340C4">
              <w:rPr>
                <w:rFonts w:ascii="Times New Roman" w:hAnsi="Times New Roman"/>
                <w:bCs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bCs/>
                <w:szCs w:val="28"/>
              </w:rPr>
              <w:t xml:space="preserve"> выделять существенные, общие и отличительные свойства предметов;</w:t>
            </w:r>
          </w:p>
          <w:p w:rsidR="00BB05BF" w:rsidRPr="005340C4" w:rsidRDefault="001A5078" w:rsidP="008C1F63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5340C4">
              <w:rPr>
                <w:rFonts w:ascii="Times New Roman" w:hAnsi="Times New Roman"/>
                <w:bCs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bCs/>
                <w:szCs w:val="28"/>
              </w:rPr>
              <w:t xml:space="preserve">  устанавливать видо - родовые отношения предметов;</w:t>
            </w:r>
          </w:p>
          <w:p w:rsidR="00BB05BF" w:rsidRPr="005340C4" w:rsidRDefault="001A5078" w:rsidP="008C1F63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5340C4">
              <w:rPr>
                <w:rFonts w:ascii="Times New Roman" w:hAnsi="Times New Roman"/>
                <w:bCs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bCs/>
                <w:szCs w:val="28"/>
              </w:rPr>
              <w:t xml:space="preserve"> делать простейшие обобщения, сравнивать, классифицировать на наглядном материале;</w:t>
            </w:r>
          </w:p>
          <w:p w:rsidR="00BB05BF" w:rsidRPr="005340C4" w:rsidRDefault="001A5078" w:rsidP="008C1F63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5340C4">
              <w:rPr>
                <w:rFonts w:ascii="Times New Roman" w:hAnsi="Times New Roman"/>
                <w:bCs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bCs/>
                <w:szCs w:val="28"/>
              </w:rPr>
              <w:t xml:space="preserve"> пользоваться знаками, символами, предметами – заместителями;</w:t>
            </w:r>
          </w:p>
          <w:p w:rsidR="00BB05BF" w:rsidRPr="005340C4" w:rsidRDefault="001A5078" w:rsidP="008C1F63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5340C4">
              <w:rPr>
                <w:rFonts w:ascii="Times New Roman" w:hAnsi="Times New Roman"/>
                <w:bCs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bCs/>
                <w:szCs w:val="28"/>
              </w:rPr>
              <w:t xml:space="preserve"> читать;</w:t>
            </w:r>
          </w:p>
          <w:p w:rsidR="00BB05BF" w:rsidRPr="005340C4" w:rsidRDefault="001A5078" w:rsidP="008C1F63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5340C4">
              <w:rPr>
                <w:rFonts w:ascii="Times New Roman" w:hAnsi="Times New Roman"/>
                <w:bCs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bCs/>
                <w:szCs w:val="28"/>
              </w:rPr>
              <w:t xml:space="preserve"> писать;</w:t>
            </w:r>
          </w:p>
          <w:p w:rsidR="00BB05BF" w:rsidRPr="005340C4" w:rsidRDefault="001A5078" w:rsidP="008C1F63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5340C4">
              <w:rPr>
                <w:rFonts w:ascii="Times New Roman" w:hAnsi="Times New Roman"/>
                <w:bCs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bCs/>
                <w:szCs w:val="28"/>
              </w:rPr>
              <w:t xml:space="preserve"> наблюдать; работать с информацией (понимать изображение, текст, устное высказывание, элементарное схематическое изображение, таблицу, предъявленные на бумажных, электронных и других носителях) под руководством и с помощью учителя.</w:t>
            </w:r>
          </w:p>
        </w:tc>
      </w:tr>
      <w:tr w:rsidR="00BB05BF" w:rsidRPr="005340C4" w:rsidTr="00BF2BC3">
        <w:trPr>
          <w:trHeight w:val="390"/>
        </w:trPr>
        <w:tc>
          <w:tcPr>
            <w:tcW w:w="2323" w:type="dxa"/>
          </w:tcPr>
          <w:p w:rsidR="00BB05BF" w:rsidRPr="005340C4" w:rsidRDefault="00BB05BF" w:rsidP="008C1F63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5340C4">
              <w:rPr>
                <w:rFonts w:ascii="Times New Roman" w:hAnsi="Times New Roman"/>
                <w:bCs/>
                <w:szCs w:val="28"/>
                <w:lang w:eastAsia="ru-RU"/>
              </w:rPr>
              <w:t xml:space="preserve">4.Коммуникативные </w:t>
            </w:r>
            <w:r w:rsidRPr="005340C4">
              <w:rPr>
                <w:rFonts w:ascii="Times New Roman" w:hAnsi="Times New Roman"/>
                <w:bCs/>
                <w:szCs w:val="28"/>
              </w:rPr>
              <w:t>базовые учебные действия</w:t>
            </w:r>
          </w:p>
          <w:p w:rsidR="00BB05BF" w:rsidRPr="005340C4" w:rsidRDefault="00BB05BF" w:rsidP="008C1F63">
            <w:pPr>
              <w:spacing w:before="240"/>
              <w:ind w:firstLine="142"/>
              <w:jc w:val="both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0859" w:type="dxa"/>
          </w:tcPr>
          <w:p w:rsidR="00BB05BF" w:rsidRPr="005340C4" w:rsidRDefault="001A5078" w:rsidP="008C1F63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5340C4">
              <w:rPr>
                <w:rFonts w:ascii="Times New Roman" w:hAnsi="Times New Roman"/>
                <w:bCs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bCs/>
                <w:szCs w:val="28"/>
              </w:rPr>
              <w:t xml:space="preserve"> вступать в контакт и работать в коллективе (учитель – ученик, ученик – ученик, ученик – класс, учитель - класс);</w:t>
            </w:r>
          </w:p>
          <w:p w:rsidR="00BB05BF" w:rsidRPr="005340C4" w:rsidRDefault="001A5078" w:rsidP="008C1F63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5340C4">
              <w:rPr>
                <w:rFonts w:ascii="Times New Roman" w:hAnsi="Times New Roman"/>
                <w:bCs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bCs/>
                <w:szCs w:val="28"/>
              </w:rPr>
              <w:t xml:space="preserve"> использовать принятые ритуалы социального взаимодействия с одноклассниками и учителем;</w:t>
            </w:r>
          </w:p>
          <w:p w:rsidR="00BB05BF" w:rsidRPr="005340C4" w:rsidRDefault="001A5078" w:rsidP="008C1F63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5340C4">
              <w:rPr>
                <w:rFonts w:ascii="Times New Roman" w:eastAsia="Times New Roman" w:hAnsi="Times New Roman"/>
                <w:szCs w:val="28"/>
              </w:rPr>
              <w:t>-</w:t>
            </w:r>
            <w:r w:rsidR="00BB05BF" w:rsidRPr="005340C4">
              <w:rPr>
                <w:rFonts w:ascii="Times New Roman" w:eastAsia="Times New Roman" w:hAnsi="Times New Roman"/>
                <w:szCs w:val="28"/>
              </w:rPr>
              <w:t xml:space="preserve"> обращаться за помощью и принимать помощь;</w:t>
            </w:r>
          </w:p>
          <w:p w:rsidR="00BB05BF" w:rsidRPr="005340C4" w:rsidRDefault="001A5078" w:rsidP="008C1F63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5340C4">
              <w:rPr>
                <w:rFonts w:ascii="Times New Roman" w:eastAsia="Times New Roman" w:hAnsi="Times New Roman"/>
                <w:szCs w:val="28"/>
              </w:rPr>
              <w:t>-</w:t>
            </w:r>
            <w:r w:rsidR="00BB05BF" w:rsidRPr="005340C4">
              <w:rPr>
                <w:rFonts w:ascii="Times New Roman" w:eastAsia="Times New Roman" w:hAnsi="Times New Roman"/>
                <w:szCs w:val="28"/>
              </w:rPr>
              <w:t xml:space="preserve"> слушать и понимать инструкцию к учебному заданию в разных видах деятельности и быту;</w:t>
            </w:r>
          </w:p>
          <w:p w:rsidR="00BB05BF" w:rsidRPr="005340C4" w:rsidRDefault="001A5078" w:rsidP="008C1F63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 w:rsidRPr="005340C4">
              <w:rPr>
                <w:rFonts w:ascii="Times New Roman" w:hAnsi="Times New Roman"/>
                <w:bCs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bCs/>
                <w:szCs w:val="28"/>
              </w:rPr>
              <w:t xml:space="preserve"> договариваться и изменять свое поведение с учетом поведения других участников спорной ситуации.</w:t>
            </w:r>
          </w:p>
        </w:tc>
      </w:tr>
    </w:tbl>
    <w:p w:rsidR="00BB05BF" w:rsidRPr="005340C4" w:rsidRDefault="00BB05BF" w:rsidP="008C1F63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B05BF" w:rsidRPr="005340C4" w:rsidRDefault="00BB05BF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color w:val="000000"/>
          <w:sz w:val="28"/>
          <w:szCs w:val="28"/>
        </w:rPr>
        <w:t xml:space="preserve">В структуре планируемых результатов ведущее место принадлежит </w:t>
      </w:r>
      <w:r w:rsidRPr="005340C4">
        <w:rPr>
          <w:rFonts w:ascii="Times New Roman" w:hAnsi="Times New Roman"/>
          <w:b/>
          <w:bCs/>
          <w:iCs/>
          <w:color w:val="000000"/>
          <w:sz w:val="28"/>
          <w:szCs w:val="28"/>
        </w:rPr>
        <w:t>личностным</w:t>
      </w:r>
      <w:r w:rsidRPr="005340C4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5340C4">
        <w:rPr>
          <w:rFonts w:ascii="Times New Roman" w:hAnsi="Times New Roman"/>
          <w:color w:val="000000"/>
          <w:sz w:val="28"/>
          <w:szCs w:val="28"/>
        </w:rPr>
        <w:t xml:space="preserve">результатам, поскольку именно они обеспечивают овладение комплексом социальных (жизненных) компетенций, необходимых для </w:t>
      </w:r>
      <w:r w:rsidRPr="005340C4">
        <w:rPr>
          <w:rFonts w:ascii="Times New Roman" w:hAnsi="Times New Roman"/>
          <w:color w:val="000000"/>
          <w:sz w:val="28"/>
          <w:szCs w:val="28"/>
        </w:rPr>
        <w:lastRenderedPageBreak/>
        <w:t xml:space="preserve">достижения основной цели современного образования — введения обучающихся с умственной отсталостью в культуру, овладение ими </w:t>
      </w:r>
      <w:r w:rsidR="002604F2" w:rsidRPr="005340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0F12" w:rsidRPr="005340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E5659" w:rsidRPr="005340C4">
        <w:rPr>
          <w:rFonts w:ascii="Times New Roman" w:hAnsi="Times New Roman"/>
          <w:color w:val="000000"/>
          <w:sz w:val="28"/>
          <w:szCs w:val="28"/>
        </w:rPr>
        <w:t xml:space="preserve">социо — </w:t>
      </w:r>
      <w:r w:rsidRPr="005340C4">
        <w:rPr>
          <w:rFonts w:ascii="Times New Roman" w:hAnsi="Times New Roman"/>
          <w:color w:val="000000"/>
          <w:sz w:val="28"/>
          <w:szCs w:val="28"/>
        </w:rPr>
        <w:t>культурным опытом.</w:t>
      </w:r>
    </w:p>
    <w:p w:rsidR="00BB05BF" w:rsidRPr="005340C4" w:rsidRDefault="001A5078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5340C4">
        <w:rPr>
          <w:rFonts w:ascii="Times New Roman" w:hAnsi="Times New Roman"/>
          <w:color w:val="000000"/>
          <w:sz w:val="28"/>
          <w:szCs w:val="28"/>
        </w:rPr>
        <w:t>–</w:t>
      </w:r>
      <w:r w:rsidR="00FB4A88" w:rsidRPr="005340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B05BF" w:rsidRPr="005340C4">
        <w:rPr>
          <w:rFonts w:ascii="Times New Roman" w:hAnsi="Times New Roman"/>
          <w:color w:val="000000"/>
          <w:sz w:val="28"/>
          <w:szCs w:val="28"/>
        </w:rPr>
        <w:t xml:space="preserve">осознание себя как гражданина России; </w:t>
      </w:r>
    </w:p>
    <w:p w:rsidR="00BB05BF" w:rsidRPr="005340C4" w:rsidRDefault="001A5078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5340C4">
        <w:rPr>
          <w:rFonts w:ascii="Times New Roman" w:hAnsi="Times New Roman"/>
          <w:color w:val="000000"/>
          <w:sz w:val="28"/>
          <w:szCs w:val="28"/>
        </w:rPr>
        <w:t>–</w:t>
      </w:r>
      <w:r w:rsidR="002604F2" w:rsidRPr="005340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B05BF" w:rsidRPr="005340C4">
        <w:rPr>
          <w:rFonts w:ascii="Times New Roman" w:hAnsi="Times New Roman"/>
          <w:color w:val="000000"/>
          <w:sz w:val="28"/>
          <w:szCs w:val="28"/>
        </w:rPr>
        <w:t>овладение начальными навыками адаптации в динамично изменяющемся и развивающемся мире;</w:t>
      </w:r>
    </w:p>
    <w:p w:rsidR="00BB05BF" w:rsidRPr="005340C4" w:rsidRDefault="001A5078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5340C4">
        <w:rPr>
          <w:rFonts w:ascii="Times New Roman" w:hAnsi="Times New Roman"/>
          <w:color w:val="000000"/>
          <w:sz w:val="28"/>
          <w:szCs w:val="28"/>
        </w:rPr>
        <w:t>–</w:t>
      </w:r>
      <w:r w:rsidR="002604F2" w:rsidRPr="005340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B05BF" w:rsidRPr="005340C4">
        <w:rPr>
          <w:rFonts w:ascii="Times New Roman" w:hAnsi="Times New Roman"/>
          <w:color w:val="000000"/>
          <w:sz w:val="28"/>
          <w:szCs w:val="28"/>
        </w:rPr>
        <w:t>овладение социально-бытовыми умениями, используемыми в повседневной жизни;</w:t>
      </w:r>
    </w:p>
    <w:p w:rsidR="00BB05BF" w:rsidRPr="005340C4" w:rsidRDefault="001A5078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5340C4">
        <w:rPr>
          <w:rFonts w:ascii="Times New Roman" w:hAnsi="Times New Roman"/>
          <w:color w:val="000000"/>
          <w:sz w:val="28"/>
          <w:szCs w:val="28"/>
        </w:rPr>
        <w:t>–</w:t>
      </w:r>
      <w:r w:rsidR="00BB05BF" w:rsidRPr="005340C4">
        <w:rPr>
          <w:rFonts w:ascii="Times New Roman" w:hAnsi="Times New Roman"/>
          <w:color w:val="000000"/>
          <w:sz w:val="28"/>
          <w:szCs w:val="28"/>
        </w:rPr>
        <w:t>способность к осмыслению и дифференциации картины мира, ее временно</w:t>
      </w:r>
      <w:r w:rsidR="00BB05BF" w:rsidRPr="005340C4">
        <w:rPr>
          <w:rFonts w:ascii="Times New Roman" w:hAnsi="Times New Roman"/>
          <w:color w:val="000000"/>
          <w:sz w:val="28"/>
          <w:szCs w:val="28"/>
        </w:rPr>
        <w:softHyphen/>
        <w:t>-пространственной организации;</w:t>
      </w:r>
    </w:p>
    <w:p w:rsidR="00BB05BF" w:rsidRPr="005340C4" w:rsidRDefault="001A5078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5340C4">
        <w:rPr>
          <w:rFonts w:ascii="Times New Roman" w:hAnsi="Times New Roman"/>
          <w:color w:val="000000"/>
          <w:sz w:val="28"/>
          <w:szCs w:val="28"/>
        </w:rPr>
        <w:t>–</w:t>
      </w:r>
      <w:r w:rsidR="00BB05BF" w:rsidRPr="005340C4">
        <w:rPr>
          <w:rFonts w:ascii="Times New Roman" w:hAnsi="Times New Roman"/>
          <w:color w:val="000000"/>
          <w:sz w:val="28"/>
          <w:szCs w:val="28"/>
        </w:rPr>
        <w:t xml:space="preserve">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BB05BF" w:rsidRPr="005340C4" w:rsidRDefault="001A5078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sz w:val="28"/>
          <w:szCs w:val="28"/>
        </w:rPr>
        <w:t>–</w:t>
      </w:r>
      <w:r w:rsidR="008C1F63">
        <w:rPr>
          <w:rFonts w:ascii="Times New Roman" w:hAnsi="Times New Roman"/>
          <w:sz w:val="28"/>
          <w:szCs w:val="28"/>
        </w:rPr>
        <w:t xml:space="preserve"> </w:t>
      </w:r>
      <w:r w:rsidR="00BB05BF" w:rsidRPr="005340C4">
        <w:rPr>
          <w:rFonts w:ascii="Times New Roman" w:hAnsi="Times New Roman"/>
          <w:sz w:val="28"/>
          <w:szCs w:val="28"/>
        </w:rPr>
        <w:t>эмпатия – умение осознавать и </w:t>
      </w:r>
      <w:r w:rsidR="00BE5659" w:rsidRPr="005340C4">
        <w:rPr>
          <w:rFonts w:ascii="Times New Roman" w:hAnsi="Times New Roman"/>
          <w:sz w:val="28"/>
          <w:szCs w:val="28"/>
        </w:rPr>
        <w:t xml:space="preserve"> </w:t>
      </w:r>
      <w:r w:rsidR="00BB05BF" w:rsidRPr="005340C4">
        <w:rPr>
          <w:rFonts w:ascii="Times New Roman" w:hAnsi="Times New Roman"/>
          <w:sz w:val="28"/>
          <w:szCs w:val="28"/>
        </w:rPr>
        <w:t xml:space="preserve">определять эмоции </w:t>
      </w:r>
      <w:r w:rsidR="00BE5659" w:rsidRPr="005340C4">
        <w:rPr>
          <w:rFonts w:ascii="Times New Roman" w:hAnsi="Times New Roman"/>
          <w:sz w:val="28"/>
          <w:szCs w:val="28"/>
        </w:rPr>
        <w:t xml:space="preserve"> </w:t>
      </w:r>
      <w:r w:rsidR="00BB05BF" w:rsidRPr="005340C4">
        <w:rPr>
          <w:rFonts w:ascii="Times New Roman" w:hAnsi="Times New Roman"/>
          <w:sz w:val="28"/>
          <w:szCs w:val="28"/>
        </w:rPr>
        <w:t>других людей; сочувствовать </w:t>
      </w:r>
      <w:r w:rsidR="00BE5659" w:rsidRPr="005340C4">
        <w:rPr>
          <w:rFonts w:ascii="Times New Roman" w:hAnsi="Times New Roman"/>
          <w:sz w:val="28"/>
          <w:szCs w:val="28"/>
        </w:rPr>
        <w:t xml:space="preserve"> </w:t>
      </w:r>
      <w:r w:rsidR="00BB05BF" w:rsidRPr="005340C4">
        <w:rPr>
          <w:rFonts w:ascii="Times New Roman" w:hAnsi="Times New Roman"/>
          <w:sz w:val="28"/>
          <w:szCs w:val="28"/>
        </w:rPr>
        <w:t xml:space="preserve">другим </w:t>
      </w:r>
      <w:r w:rsidR="00BE5659" w:rsidRPr="005340C4">
        <w:rPr>
          <w:rFonts w:ascii="Times New Roman" w:hAnsi="Times New Roman"/>
          <w:sz w:val="28"/>
          <w:szCs w:val="28"/>
        </w:rPr>
        <w:t xml:space="preserve"> </w:t>
      </w:r>
      <w:r w:rsidR="00BB05BF" w:rsidRPr="005340C4">
        <w:rPr>
          <w:rFonts w:ascii="Times New Roman" w:hAnsi="Times New Roman"/>
          <w:sz w:val="28"/>
          <w:szCs w:val="28"/>
        </w:rPr>
        <w:t>людям, </w:t>
      </w:r>
      <w:r w:rsidR="00BE5659" w:rsidRPr="005340C4">
        <w:rPr>
          <w:rFonts w:ascii="Times New Roman" w:hAnsi="Times New Roman"/>
          <w:sz w:val="28"/>
          <w:szCs w:val="28"/>
        </w:rPr>
        <w:t xml:space="preserve"> </w:t>
      </w:r>
      <w:r w:rsidR="00BB05BF" w:rsidRPr="005340C4">
        <w:rPr>
          <w:rFonts w:ascii="Times New Roman" w:hAnsi="Times New Roman"/>
          <w:sz w:val="28"/>
          <w:szCs w:val="28"/>
        </w:rPr>
        <w:t>сопереживать;</w:t>
      </w:r>
    </w:p>
    <w:p w:rsidR="00BB05BF" w:rsidRPr="005340C4" w:rsidRDefault="001A5078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sz w:val="28"/>
          <w:szCs w:val="28"/>
        </w:rPr>
        <w:t>–</w:t>
      </w:r>
      <w:r w:rsidR="008C1F63">
        <w:rPr>
          <w:rFonts w:ascii="Times New Roman" w:hAnsi="Times New Roman"/>
          <w:sz w:val="28"/>
          <w:szCs w:val="28"/>
        </w:rPr>
        <w:t xml:space="preserve"> </w:t>
      </w:r>
      <w:r w:rsidR="00D90F12" w:rsidRPr="005340C4">
        <w:rPr>
          <w:rFonts w:ascii="Times New Roman" w:hAnsi="Times New Roman"/>
          <w:sz w:val="28"/>
          <w:szCs w:val="28"/>
        </w:rPr>
        <w:t xml:space="preserve">чувство прекрасного </w:t>
      </w:r>
      <w:r w:rsidR="00BB05BF" w:rsidRPr="005340C4">
        <w:rPr>
          <w:rFonts w:ascii="Times New Roman" w:hAnsi="Times New Roman"/>
          <w:sz w:val="28"/>
          <w:szCs w:val="28"/>
        </w:rPr>
        <w:t>умение</w:t>
      </w:r>
      <w:r w:rsidR="00D90F12" w:rsidRPr="005340C4">
        <w:rPr>
          <w:rFonts w:ascii="Times New Roman" w:hAnsi="Times New Roman"/>
          <w:sz w:val="28"/>
          <w:szCs w:val="28"/>
        </w:rPr>
        <w:t xml:space="preserve"> </w:t>
      </w:r>
      <w:r w:rsidR="00BB05BF" w:rsidRPr="005340C4">
        <w:rPr>
          <w:rFonts w:ascii="Times New Roman" w:hAnsi="Times New Roman"/>
          <w:sz w:val="28"/>
          <w:szCs w:val="28"/>
        </w:rPr>
        <w:t> воспринимать</w:t>
      </w:r>
      <w:r w:rsidR="00D90F12" w:rsidRPr="005340C4">
        <w:rPr>
          <w:rFonts w:ascii="Times New Roman" w:hAnsi="Times New Roman"/>
          <w:sz w:val="28"/>
          <w:szCs w:val="28"/>
        </w:rPr>
        <w:t xml:space="preserve"> </w:t>
      </w:r>
      <w:r w:rsidR="00BB05BF" w:rsidRPr="005340C4">
        <w:rPr>
          <w:rFonts w:ascii="Times New Roman" w:hAnsi="Times New Roman"/>
          <w:sz w:val="28"/>
          <w:szCs w:val="28"/>
        </w:rPr>
        <w:t> красоту природы, бережно относиться ко всему живому; чувствовать красоту художественного слова, стремиться к совершенствованию собственной речи;</w:t>
      </w:r>
    </w:p>
    <w:p w:rsidR="00BB05BF" w:rsidRPr="005340C4" w:rsidRDefault="001A5078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5340C4">
        <w:rPr>
          <w:rFonts w:ascii="Times New Roman" w:hAnsi="Times New Roman"/>
          <w:color w:val="000000"/>
          <w:sz w:val="28"/>
          <w:szCs w:val="28"/>
        </w:rPr>
        <w:t>–</w:t>
      </w:r>
      <w:r w:rsidR="00BB05BF" w:rsidRPr="005340C4">
        <w:rPr>
          <w:rFonts w:ascii="Times New Roman" w:hAnsi="Times New Roman"/>
          <w:color w:val="000000"/>
          <w:sz w:val="28"/>
          <w:szCs w:val="28"/>
        </w:rPr>
        <w:t xml:space="preserve"> формирование и развитие социально значимых мотивов учебной деятельности</w:t>
      </w:r>
      <w:r w:rsidR="00BE5659" w:rsidRPr="005340C4">
        <w:rPr>
          <w:rFonts w:ascii="Times New Roman" w:hAnsi="Times New Roman"/>
          <w:color w:val="000000"/>
          <w:sz w:val="28"/>
          <w:szCs w:val="28"/>
        </w:rPr>
        <w:t>, интереса к музыке</w:t>
      </w:r>
      <w:r w:rsidR="00BB05BF" w:rsidRPr="005340C4">
        <w:rPr>
          <w:rFonts w:ascii="Times New Roman" w:hAnsi="Times New Roman"/>
          <w:color w:val="000000"/>
          <w:sz w:val="28"/>
          <w:szCs w:val="28"/>
        </w:rPr>
        <w:t>;</w:t>
      </w:r>
    </w:p>
    <w:p w:rsidR="00BB05BF" w:rsidRPr="005340C4" w:rsidRDefault="001A5078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5340C4">
        <w:rPr>
          <w:rFonts w:ascii="Times New Roman" w:hAnsi="Times New Roman"/>
          <w:color w:val="000000"/>
          <w:sz w:val="28"/>
          <w:szCs w:val="28"/>
        </w:rPr>
        <w:t>–</w:t>
      </w:r>
      <w:r w:rsidR="008C1F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B05BF" w:rsidRPr="005340C4">
        <w:rPr>
          <w:rFonts w:ascii="Times New Roman" w:hAnsi="Times New Roman"/>
          <w:color w:val="000000"/>
          <w:sz w:val="28"/>
          <w:szCs w:val="28"/>
        </w:rPr>
        <w:t>развитие навыков сотрудничества со взрослыми и сверстниками в разных социальных ситуациях;</w:t>
      </w:r>
    </w:p>
    <w:p w:rsidR="00BB05BF" w:rsidRPr="005340C4" w:rsidRDefault="001A5078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5340C4">
        <w:rPr>
          <w:rFonts w:ascii="Times New Roman" w:hAnsi="Times New Roman"/>
          <w:color w:val="000000"/>
          <w:sz w:val="28"/>
          <w:szCs w:val="28"/>
        </w:rPr>
        <w:t>–</w:t>
      </w:r>
      <w:r w:rsidR="00BB05BF" w:rsidRPr="005340C4">
        <w:rPr>
          <w:rFonts w:ascii="Times New Roman" w:hAnsi="Times New Roman"/>
          <w:color w:val="000000"/>
          <w:sz w:val="28"/>
          <w:szCs w:val="28"/>
        </w:rPr>
        <w:t xml:space="preserve"> формирование установки на безопасный, здоровый образ жизни.</w:t>
      </w:r>
    </w:p>
    <w:p w:rsidR="00BE5659" w:rsidRPr="005340C4" w:rsidRDefault="00BB05BF" w:rsidP="008C1F63">
      <w:pPr>
        <w:overflowPunct w:val="0"/>
        <w:autoSpaceDE w:val="0"/>
        <w:autoSpaceDN w:val="0"/>
        <w:adjustRightInd w:val="0"/>
        <w:spacing w:after="0" w:line="360" w:lineRule="auto"/>
        <w:ind w:left="426" w:firstLine="397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5340C4">
        <w:rPr>
          <w:rFonts w:ascii="Times New Roman" w:hAnsi="Times New Roman"/>
          <w:b/>
          <w:bCs/>
          <w:iCs/>
          <w:color w:val="000000"/>
          <w:sz w:val="28"/>
          <w:szCs w:val="28"/>
        </w:rPr>
        <w:t>Предметные результаты</w:t>
      </w:r>
    </w:p>
    <w:p w:rsidR="00BE5659" w:rsidRPr="005340C4" w:rsidRDefault="00BE5659" w:rsidP="008C1F63">
      <w:pPr>
        <w:overflowPunct w:val="0"/>
        <w:autoSpaceDE w:val="0"/>
        <w:autoSpaceDN w:val="0"/>
        <w:adjustRightInd w:val="0"/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sz w:val="28"/>
          <w:szCs w:val="28"/>
        </w:rPr>
        <w:t xml:space="preserve">В результате изучения музыки на ступени начального общего образования у обучающихся  будут </w:t>
      </w:r>
      <w:r w:rsidR="00D90F12" w:rsidRPr="005340C4">
        <w:rPr>
          <w:rFonts w:ascii="Times New Roman" w:hAnsi="Times New Roman"/>
          <w:sz w:val="28"/>
          <w:szCs w:val="28"/>
        </w:rPr>
        <w:t xml:space="preserve"> </w:t>
      </w:r>
      <w:r w:rsidRPr="005340C4">
        <w:rPr>
          <w:rFonts w:ascii="Times New Roman" w:hAnsi="Times New Roman"/>
          <w:sz w:val="28"/>
          <w:szCs w:val="28"/>
        </w:rPr>
        <w:t>сформированы:</w:t>
      </w:r>
    </w:p>
    <w:p w:rsidR="00BE5659" w:rsidRPr="005340C4" w:rsidRDefault="001A5078" w:rsidP="008C1F63">
      <w:pPr>
        <w:tabs>
          <w:tab w:val="num" w:pos="715"/>
        </w:tabs>
        <w:overflowPunct w:val="0"/>
        <w:autoSpaceDE w:val="0"/>
        <w:autoSpaceDN w:val="0"/>
        <w:adjustRightInd w:val="0"/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sz w:val="28"/>
          <w:szCs w:val="28"/>
        </w:rPr>
        <w:t>–</w:t>
      </w:r>
      <w:r w:rsidR="00BE5659" w:rsidRPr="005340C4">
        <w:rPr>
          <w:rFonts w:ascii="Times New Roman" w:hAnsi="Times New Roman"/>
          <w:sz w:val="28"/>
          <w:szCs w:val="28"/>
        </w:rPr>
        <w:t xml:space="preserve"> 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</w:r>
    </w:p>
    <w:p w:rsidR="00BE5659" w:rsidRPr="005340C4" w:rsidRDefault="001A5078" w:rsidP="008C1F63">
      <w:pPr>
        <w:tabs>
          <w:tab w:val="num" w:pos="715"/>
        </w:tabs>
        <w:overflowPunct w:val="0"/>
        <w:autoSpaceDE w:val="0"/>
        <w:autoSpaceDN w:val="0"/>
        <w:adjustRightInd w:val="0"/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sz w:val="28"/>
          <w:szCs w:val="28"/>
        </w:rPr>
        <w:lastRenderedPageBreak/>
        <w:t>–</w:t>
      </w:r>
      <w:r w:rsidR="00BE5659" w:rsidRPr="005340C4">
        <w:rPr>
          <w:rFonts w:ascii="Times New Roman" w:hAnsi="Times New Roman"/>
          <w:sz w:val="28"/>
          <w:szCs w:val="28"/>
        </w:rPr>
        <w:t xml:space="preserve">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</w:r>
    </w:p>
    <w:p w:rsidR="00BE5659" w:rsidRPr="005340C4" w:rsidRDefault="001A5078" w:rsidP="008C1F63">
      <w:pPr>
        <w:tabs>
          <w:tab w:val="num" w:pos="715"/>
        </w:tabs>
        <w:overflowPunct w:val="0"/>
        <w:autoSpaceDE w:val="0"/>
        <w:autoSpaceDN w:val="0"/>
        <w:adjustRightInd w:val="0"/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sz w:val="28"/>
          <w:szCs w:val="28"/>
        </w:rPr>
        <w:t>–</w:t>
      </w:r>
      <w:r w:rsidR="00BE5659" w:rsidRPr="005340C4">
        <w:rPr>
          <w:rFonts w:ascii="Times New Roman" w:hAnsi="Times New Roman"/>
          <w:sz w:val="28"/>
          <w:szCs w:val="28"/>
        </w:rPr>
        <w:t xml:space="preserve"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 </w:t>
      </w:r>
    </w:p>
    <w:p w:rsidR="00BE5659" w:rsidRPr="005340C4" w:rsidRDefault="00BE5659" w:rsidP="008C1F63">
      <w:pPr>
        <w:autoSpaceDE w:val="0"/>
        <w:autoSpaceDN w:val="0"/>
        <w:adjustRightInd w:val="0"/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b/>
          <w:bCs/>
          <w:sz w:val="28"/>
          <w:szCs w:val="28"/>
        </w:rPr>
        <w:t>Обучающиеся научатся:</w:t>
      </w:r>
    </w:p>
    <w:p w:rsidR="00BE5659" w:rsidRPr="005340C4" w:rsidRDefault="001A5078" w:rsidP="008C1F63">
      <w:pPr>
        <w:tabs>
          <w:tab w:val="num" w:pos="715"/>
        </w:tabs>
        <w:overflowPunct w:val="0"/>
        <w:autoSpaceDE w:val="0"/>
        <w:autoSpaceDN w:val="0"/>
        <w:adjustRightInd w:val="0"/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sz w:val="28"/>
          <w:szCs w:val="28"/>
        </w:rPr>
        <w:t>–</w:t>
      </w:r>
      <w:r w:rsidR="00BE5659" w:rsidRPr="005340C4">
        <w:rPr>
          <w:rFonts w:ascii="Times New Roman" w:hAnsi="Times New Roman"/>
          <w:sz w:val="28"/>
          <w:szCs w:val="28"/>
        </w:rPr>
        <w:t xml:space="preserve">воспринимать музыку и размышлять о ней, открыто и эмоционально выражать своё отношение к искусству, проявлять эстетические и художественные предпочтения, позитивную самооценку, самоуважение, жизненный оптимизм; </w:t>
      </w:r>
    </w:p>
    <w:p w:rsidR="00BE5659" w:rsidRPr="005340C4" w:rsidRDefault="001A5078" w:rsidP="008C1F63">
      <w:pPr>
        <w:tabs>
          <w:tab w:val="num" w:pos="715"/>
        </w:tabs>
        <w:overflowPunct w:val="0"/>
        <w:autoSpaceDE w:val="0"/>
        <w:autoSpaceDN w:val="0"/>
        <w:adjustRightInd w:val="0"/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sz w:val="28"/>
          <w:szCs w:val="28"/>
        </w:rPr>
        <w:t>–</w:t>
      </w:r>
      <w:r w:rsidR="00BE5659" w:rsidRPr="005340C4">
        <w:rPr>
          <w:rFonts w:ascii="Times New Roman" w:hAnsi="Times New Roman"/>
          <w:sz w:val="28"/>
          <w:szCs w:val="28"/>
        </w:rPr>
        <w:t xml:space="preserve"> 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 </w:t>
      </w:r>
    </w:p>
    <w:p w:rsidR="00BE5659" w:rsidRPr="005340C4" w:rsidRDefault="001A5078" w:rsidP="008C1F63">
      <w:pPr>
        <w:tabs>
          <w:tab w:val="num" w:pos="715"/>
        </w:tabs>
        <w:overflowPunct w:val="0"/>
        <w:autoSpaceDE w:val="0"/>
        <w:autoSpaceDN w:val="0"/>
        <w:adjustRightInd w:val="0"/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sz w:val="28"/>
          <w:szCs w:val="28"/>
        </w:rPr>
        <w:t>–</w:t>
      </w:r>
      <w:r w:rsidR="00BE5659" w:rsidRPr="005340C4">
        <w:rPr>
          <w:rFonts w:ascii="Times New Roman" w:hAnsi="Times New Roman"/>
          <w:sz w:val="28"/>
          <w:szCs w:val="28"/>
        </w:rPr>
        <w:t xml:space="preserve"> 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 </w:t>
      </w:r>
    </w:p>
    <w:p w:rsidR="00FB4A88" w:rsidRPr="005340C4" w:rsidRDefault="001A5078" w:rsidP="008C1F63">
      <w:pPr>
        <w:overflowPunct w:val="0"/>
        <w:autoSpaceDE w:val="0"/>
        <w:autoSpaceDN w:val="0"/>
        <w:adjustRightInd w:val="0"/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sz w:val="28"/>
          <w:szCs w:val="28"/>
        </w:rPr>
        <w:t>–</w:t>
      </w:r>
      <w:r w:rsidR="00BE5659" w:rsidRPr="005340C4">
        <w:rPr>
          <w:rFonts w:ascii="Times New Roman" w:hAnsi="Times New Roman"/>
          <w:sz w:val="28"/>
          <w:szCs w:val="28"/>
        </w:rPr>
        <w:t>реализовать собственный творческий потенциал, применяя музыкальные знания и представления о музыкальном искусстве для вып</w:t>
      </w:r>
      <w:r w:rsidR="00D90F12" w:rsidRPr="005340C4">
        <w:rPr>
          <w:rFonts w:ascii="Times New Roman" w:hAnsi="Times New Roman"/>
          <w:sz w:val="28"/>
          <w:szCs w:val="28"/>
        </w:rPr>
        <w:t xml:space="preserve">олнения учебных и художественно — </w:t>
      </w:r>
      <w:r w:rsidR="00BE5659" w:rsidRPr="005340C4">
        <w:rPr>
          <w:rFonts w:ascii="Times New Roman" w:hAnsi="Times New Roman"/>
          <w:sz w:val="28"/>
          <w:szCs w:val="28"/>
        </w:rPr>
        <w:t xml:space="preserve"> практических задач;</w:t>
      </w:r>
    </w:p>
    <w:p w:rsidR="00FB4A88" w:rsidRPr="005340C4" w:rsidRDefault="00D90F12" w:rsidP="008C1F63">
      <w:pPr>
        <w:overflowPunct w:val="0"/>
        <w:autoSpaceDE w:val="0"/>
        <w:autoSpaceDN w:val="0"/>
        <w:adjustRightInd w:val="0"/>
        <w:spacing w:after="0" w:line="360" w:lineRule="auto"/>
        <w:ind w:left="426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5340C4">
        <w:rPr>
          <w:rFonts w:ascii="Times New Roman" w:hAnsi="Times New Roman"/>
          <w:b/>
          <w:color w:val="000000"/>
          <w:sz w:val="28"/>
          <w:szCs w:val="28"/>
        </w:rPr>
        <w:t>Предметные результаты</w:t>
      </w:r>
      <w:r w:rsidRPr="005340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B05BF" w:rsidRPr="005340C4">
        <w:rPr>
          <w:rFonts w:ascii="Times New Roman" w:hAnsi="Times New Roman"/>
          <w:color w:val="000000"/>
          <w:sz w:val="28"/>
          <w:szCs w:val="28"/>
        </w:rPr>
        <w:t xml:space="preserve">имеют два уровня овладения: минимальный и достаточный. </w:t>
      </w:r>
    </w:p>
    <w:p w:rsidR="00A9674C" w:rsidRPr="005340C4" w:rsidRDefault="00BB05BF" w:rsidP="008C1F63">
      <w:pPr>
        <w:overflowPunct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5340C4">
        <w:rPr>
          <w:rFonts w:ascii="Times New Roman" w:hAnsi="Times New Roman"/>
          <w:color w:val="000000"/>
          <w:sz w:val="28"/>
          <w:szCs w:val="28"/>
        </w:rPr>
        <w:t>Достаточный уровень освоения предметных резул</w:t>
      </w:r>
      <w:r w:rsidR="00FB4A88" w:rsidRPr="005340C4">
        <w:rPr>
          <w:rFonts w:ascii="Times New Roman" w:hAnsi="Times New Roman"/>
          <w:color w:val="000000"/>
          <w:sz w:val="28"/>
          <w:szCs w:val="28"/>
        </w:rPr>
        <w:t xml:space="preserve">ьтатов не является обязательны </w:t>
      </w:r>
      <w:r w:rsidRPr="005340C4">
        <w:rPr>
          <w:rFonts w:ascii="Times New Roman" w:hAnsi="Times New Roman"/>
          <w:color w:val="000000"/>
          <w:sz w:val="28"/>
          <w:szCs w:val="28"/>
        </w:rPr>
        <w:t>для всех обучающихся.</w:t>
      </w:r>
      <w:r w:rsidRPr="005340C4">
        <w:rPr>
          <w:rFonts w:ascii="Times New Roman" w:hAnsi="Times New Roman"/>
          <w:sz w:val="28"/>
          <w:szCs w:val="28"/>
        </w:rPr>
        <w:t xml:space="preserve"> </w:t>
      </w:r>
      <w:r w:rsidRPr="005340C4">
        <w:rPr>
          <w:rFonts w:ascii="Times New Roman" w:hAnsi="Times New Roman"/>
          <w:color w:val="000000"/>
          <w:sz w:val="28"/>
          <w:szCs w:val="28"/>
        </w:rPr>
        <w:t xml:space="preserve">Минимальный уровень является обязательным для всех </w:t>
      </w:r>
      <w:r w:rsidR="00D90F12" w:rsidRPr="005340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340C4">
        <w:rPr>
          <w:rFonts w:ascii="Times New Roman" w:hAnsi="Times New Roman"/>
          <w:color w:val="000000"/>
          <w:sz w:val="28"/>
          <w:szCs w:val="28"/>
        </w:rPr>
        <w:t>обучающихся с умственной отсталостью.</w:t>
      </w:r>
    </w:p>
    <w:p w:rsidR="00BF2BC3" w:rsidRDefault="00BF2BC3" w:rsidP="008C1F63">
      <w:pPr>
        <w:overflowPunct w:val="0"/>
        <w:autoSpaceDE w:val="0"/>
        <w:autoSpaceDN w:val="0"/>
        <w:adjustRightInd w:val="0"/>
        <w:spacing w:after="0" w:line="360" w:lineRule="auto"/>
        <w:ind w:left="426" w:firstLine="39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832769" w:rsidRDefault="00BB05BF" w:rsidP="008C1F63">
      <w:pPr>
        <w:overflowPunct w:val="0"/>
        <w:autoSpaceDE w:val="0"/>
        <w:autoSpaceDN w:val="0"/>
        <w:adjustRightInd w:val="0"/>
        <w:spacing w:after="0" w:line="360" w:lineRule="auto"/>
        <w:ind w:left="426" w:firstLine="39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340C4">
        <w:rPr>
          <w:rFonts w:ascii="Times New Roman" w:hAnsi="Times New Roman"/>
          <w:b/>
          <w:color w:val="000000"/>
          <w:sz w:val="28"/>
          <w:szCs w:val="28"/>
        </w:rPr>
        <w:lastRenderedPageBreak/>
        <w:t>Минимальный и достаточный уровни усвоения предметных результатов</w:t>
      </w:r>
      <w:r w:rsidR="008327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340C4">
        <w:rPr>
          <w:rFonts w:ascii="Times New Roman" w:hAnsi="Times New Roman"/>
          <w:b/>
          <w:color w:val="000000"/>
          <w:sz w:val="28"/>
          <w:szCs w:val="28"/>
        </w:rPr>
        <w:t>по учебному предмету «</w:t>
      </w:r>
      <w:r w:rsidRPr="005340C4">
        <w:rPr>
          <w:rFonts w:ascii="Times New Roman" w:hAnsi="Times New Roman"/>
          <w:b/>
          <w:bCs/>
          <w:sz w:val="28"/>
          <w:szCs w:val="28"/>
        </w:rPr>
        <w:t>Музыка</w:t>
      </w:r>
      <w:r w:rsidRPr="005340C4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FB4A88" w:rsidRPr="00832769" w:rsidRDefault="00BB05BF" w:rsidP="008C1F63">
      <w:pPr>
        <w:overflowPunct w:val="0"/>
        <w:autoSpaceDE w:val="0"/>
        <w:autoSpaceDN w:val="0"/>
        <w:adjustRightInd w:val="0"/>
        <w:spacing w:after="0" w:line="360" w:lineRule="auto"/>
        <w:ind w:left="426" w:firstLine="397"/>
        <w:jc w:val="center"/>
        <w:rPr>
          <w:rFonts w:ascii="Times New Roman" w:hAnsi="Times New Roman"/>
          <w:color w:val="000000"/>
          <w:sz w:val="28"/>
          <w:szCs w:val="28"/>
        </w:rPr>
      </w:pPr>
      <w:r w:rsidRPr="005340C4">
        <w:rPr>
          <w:rFonts w:ascii="Times New Roman" w:hAnsi="Times New Roman"/>
          <w:b/>
          <w:bCs/>
          <w:color w:val="000000"/>
          <w:sz w:val="28"/>
          <w:szCs w:val="28"/>
        </w:rPr>
        <w:t>на конец обучения в 1</w:t>
      </w:r>
      <w:r w:rsidR="00BE5659" w:rsidRPr="005340C4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5340C4">
        <w:rPr>
          <w:rFonts w:ascii="Times New Roman" w:hAnsi="Times New Roman"/>
          <w:b/>
          <w:bCs/>
          <w:color w:val="000000"/>
          <w:sz w:val="28"/>
          <w:szCs w:val="28"/>
        </w:rPr>
        <w:t>классе: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44"/>
        <w:gridCol w:w="7651"/>
      </w:tblGrid>
      <w:tr w:rsidR="00BB05BF" w:rsidRPr="005340C4" w:rsidTr="00BF2BC3">
        <w:trPr>
          <w:trHeight w:val="320"/>
        </w:trPr>
        <w:tc>
          <w:tcPr>
            <w:tcW w:w="5544" w:type="dxa"/>
          </w:tcPr>
          <w:p w:rsidR="00BB05BF" w:rsidRPr="00832769" w:rsidRDefault="00BB05BF" w:rsidP="008C1F6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32769">
              <w:rPr>
                <w:rFonts w:ascii="Times New Roman" w:hAnsi="Times New Roman"/>
                <w:color w:val="000000"/>
                <w:sz w:val="24"/>
                <w:szCs w:val="28"/>
              </w:rPr>
              <w:t>Минимальный уровень</w:t>
            </w:r>
          </w:p>
        </w:tc>
        <w:tc>
          <w:tcPr>
            <w:tcW w:w="7651" w:type="dxa"/>
          </w:tcPr>
          <w:p w:rsidR="00BB05BF" w:rsidRPr="00832769" w:rsidRDefault="00BB05BF" w:rsidP="008C1F6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32769">
              <w:rPr>
                <w:rFonts w:ascii="Times New Roman" w:hAnsi="Times New Roman"/>
                <w:color w:val="000000"/>
                <w:sz w:val="24"/>
                <w:szCs w:val="28"/>
              </w:rPr>
              <w:t>Достаточный уровень</w:t>
            </w:r>
          </w:p>
        </w:tc>
      </w:tr>
      <w:tr w:rsidR="00BB05BF" w:rsidRPr="005340C4" w:rsidTr="00BF2BC3">
        <w:trPr>
          <w:trHeight w:val="6436"/>
        </w:trPr>
        <w:tc>
          <w:tcPr>
            <w:tcW w:w="5544" w:type="dxa"/>
          </w:tcPr>
          <w:p w:rsidR="00BB05BF" w:rsidRPr="005340C4" w:rsidRDefault="001A5078" w:rsidP="008C1F6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3B2ACE" w:rsidRPr="005340C4">
              <w:rPr>
                <w:rFonts w:ascii="Times New Roman" w:hAnsi="Times New Roman"/>
                <w:sz w:val="24"/>
                <w:szCs w:val="28"/>
              </w:rPr>
              <w:t xml:space="preserve"> знать </w:t>
            </w:r>
            <w:r w:rsidR="00BB05BF" w:rsidRPr="005340C4">
              <w:rPr>
                <w:rFonts w:ascii="Times New Roman" w:hAnsi="Times New Roman"/>
                <w:sz w:val="24"/>
                <w:szCs w:val="28"/>
              </w:rPr>
              <w:t>наизусть не менее 5 песен;</w:t>
            </w:r>
          </w:p>
          <w:p w:rsidR="00BB05BF" w:rsidRPr="005340C4" w:rsidRDefault="001A5078" w:rsidP="008C1F6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3B2ACE" w:rsidRPr="005340C4">
              <w:rPr>
                <w:rFonts w:ascii="Times New Roman" w:hAnsi="Times New Roman"/>
                <w:sz w:val="24"/>
                <w:szCs w:val="28"/>
              </w:rPr>
              <w:t xml:space="preserve"> знать </w:t>
            </w:r>
            <w:r w:rsidR="00BB05BF" w:rsidRPr="005340C4">
              <w:rPr>
                <w:rFonts w:ascii="Times New Roman" w:hAnsi="Times New Roman"/>
                <w:sz w:val="24"/>
                <w:szCs w:val="28"/>
              </w:rPr>
              <w:t>наиболее известные классические и современные  музыкальные произведения из программы для слушания;</w:t>
            </w:r>
          </w:p>
          <w:p w:rsidR="00BB05BF" w:rsidRPr="005340C4" w:rsidRDefault="001A5078" w:rsidP="008C1F6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BB05BF" w:rsidRPr="005340C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3B2ACE" w:rsidRPr="005340C4">
              <w:rPr>
                <w:rFonts w:ascii="Times New Roman" w:hAnsi="Times New Roman"/>
                <w:sz w:val="24"/>
                <w:szCs w:val="28"/>
              </w:rPr>
              <w:t xml:space="preserve">знать </w:t>
            </w:r>
            <w:r w:rsidR="00BB05BF" w:rsidRPr="005340C4">
              <w:rPr>
                <w:rFonts w:ascii="Times New Roman" w:hAnsi="Times New Roman"/>
                <w:sz w:val="24"/>
                <w:szCs w:val="28"/>
              </w:rPr>
              <w:t>жанры музыкальных произведений:  опера,  балет,  соната,  симфония, концерт,  романс,  серенада;</w:t>
            </w:r>
          </w:p>
          <w:p w:rsidR="00BB05BF" w:rsidRPr="005340C4" w:rsidRDefault="001A5078" w:rsidP="008C1F63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3B2ACE" w:rsidRPr="005340C4">
              <w:rPr>
                <w:rFonts w:ascii="Times New Roman" w:hAnsi="Times New Roman"/>
                <w:sz w:val="24"/>
                <w:szCs w:val="28"/>
              </w:rPr>
              <w:t xml:space="preserve"> знать </w:t>
            </w:r>
            <w:r w:rsidR="00BB05BF" w:rsidRPr="005340C4">
              <w:rPr>
                <w:rFonts w:ascii="Times New Roman" w:hAnsi="Times New Roman"/>
                <w:sz w:val="24"/>
                <w:szCs w:val="28"/>
              </w:rPr>
              <w:t>современные    электронные музыкальные  инструменты  и  их звучание.</w:t>
            </w:r>
          </w:p>
          <w:p w:rsidR="00BB05BF" w:rsidRPr="005340C4" w:rsidRDefault="00BB05BF" w:rsidP="008C1F63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7651" w:type="dxa"/>
          </w:tcPr>
          <w:p w:rsidR="00D57DB5" w:rsidRPr="005340C4" w:rsidRDefault="001A5078" w:rsidP="008C1F63">
            <w:pPr>
              <w:widowControl w:val="0"/>
              <w:tabs>
                <w:tab w:val="num" w:pos="627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3B2ACE" w:rsidRPr="005340C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D57DB5" w:rsidRPr="005340C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3B2ACE" w:rsidRPr="005340C4">
              <w:rPr>
                <w:rFonts w:ascii="Times New Roman" w:hAnsi="Times New Roman"/>
                <w:sz w:val="24"/>
                <w:szCs w:val="28"/>
              </w:rPr>
              <w:t xml:space="preserve">уметь </w:t>
            </w:r>
            <w:r w:rsidR="00D57DB5" w:rsidRPr="005340C4">
              <w:rPr>
                <w:rFonts w:ascii="Times New Roman" w:hAnsi="Times New Roman"/>
                <w:sz w:val="24"/>
                <w:szCs w:val="28"/>
              </w:rPr>
              <w:t>петь  с</w:t>
            </w:r>
            <w:r w:rsidR="00BE5659" w:rsidRPr="005340C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D57DB5" w:rsidRPr="005340C4">
              <w:rPr>
                <w:rFonts w:ascii="Times New Roman" w:hAnsi="Times New Roman"/>
                <w:sz w:val="24"/>
                <w:szCs w:val="28"/>
              </w:rPr>
              <w:t xml:space="preserve"> инструментальным сопровождением и без него</w:t>
            </w:r>
            <w:r w:rsidR="00BE5659" w:rsidRPr="005340C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D57DB5" w:rsidRPr="005340C4">
              <w:rPr>
                <w:rFonts w:ascii="Times New Roman" w:hAnsi="Times New Roman"/>
                <w:sz w:val="24"/>
                <w:szCs w:val="28"/>
              </w:rPr>
              <w:t xml:space="preserve"> (с помощью педагога); </w:t>
            </w:r>
          </w:p>
          <w:p w:rsidR="003B2ACE" w:rsidRPr="005340C4" w:rsidRDefault="001A5078" w:rsidP="008C1F63">
            <w:pPr>
              <w:widowControl w:val="0"/>
              <w:tabs>
                <w:tab w:val="num" w:pos="69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 xml:space="preserve"> -</w:t>
            </w:r>
            <w:r w:rsidR="003B2ACE" w:rsidRPr="005340C4">
              <w:rPr>
                <w:rFonts w:ascii="Times New Roman" w:hAnsi="Times New Roman"/>
                <w:sz w:val="24"/>
                <w:szCs w:val="28"/>
              </w:rPr>
              <w:t xml:space="preserve"> уметь выразительно и достаточно эмоционально исполнять выученные песни с простейшими элементами динамических оттенков; </w:t>
            </w:r>
          </w:p>
          <w:p w:rsidR="003B2ACE" w:rsidRPr="005340C4" w:rsidRDefault="001A5078" w:rsidP="008C1F63">
            <w:pPr>
              <w:widowControl w:val="0"/>
              <w:tabs>
                <w:tab w:val="num" w:pos="643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3B2ACE" w:rsidRPr="005340C4">
              <w:rPr>
                <w:rFonts w:ascii="Times New Roman" w:hAnsi="Times New Roman"/>
                <w:sz w:val="24"/>
                <w:szCs w:val="28"/>
              </w:rPr>
              <w:t xml:space="preserve"> уметь одновременно начинать и заканчивать песню: не отставать и не опережать друг друга, петь дружно, слаженно, прислушиваться друг к другу; </w:t>
            </w:r>
          </w:p>
          <w:p w:rsidR="003B2ACE" w:rsidRPr="005340C4" w:rsidRDefault="001A5078" w:rsidP="008C1F63">
            <w:pPr>
              <w:widowControl w:val="0"/>
              <w:tabs>
                <w:tab w:val="num" w:pos="633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3B2ACE" w:rsidRPr="005340C4">
              <w:rPr>
                <w:rFonts w:ascii="Times New Roman" w:hAnsi="Times New Roman"/>
                <w:sz w:val="24"/>
                <w:szCs w:val="28"/>
              </w:rPr>
              <w:t xml:space="preserve"> уметь  правильно формировать при пении гласные звуки и отчетливо произносить согласные звуки в конце и середине слов; </w:t>
            </w:r>
          </w:p>
          <w:p w:rsidR="003B2ACE" w:rsidRPr="005340C4" w:rsidRDefault="001A5078" w:rsidP="008C1F63">
            <w:pPr>
              <w:widowControl w:val="0"/>
              <w:tabs>
                <w:tab w:val="num" w:pos="643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3B2ACE" w:rsidRPr="005340C4">
              <w:rPr>
                <w:rFonts w:ascii="Times New Roman" w:hAnsi="Times New Roman"/>
                <w:sz w:val="24"/>
                <w:szCs w:val="28"/>
              </w:rPr>
              <w:t xml:space="preserve"> уметь правильно передавать мелодию в диапазоне ре</w:t>
            </w:r>
            <w:r w:rsidR="002D3130" w:rsidRPr="005340C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5340C4">
              <w:rPr>
                <w:rFonts w:ascii="Times New Roman" w:hAnsi="Times New Roman"/>
                <w:sz w:val="24"/>
                <w:szCs w:val="28"/>
              </w:rPr>
              <w:t>1 -</w:t>
            </w:r>
            <w:r w:rsidR="003B2ACE" w:rsidRPr="005340C4">
              <w:rPr>
                <w:rFonts w:ascii="Times New Roman" w:hAnsi="Times New Roman"/>
                <w:sz w:val="24"/>
                <w:szCs w:val="28"/>
              </w:rPr>
              <w:t xml:space="preserve"> си</w:t>
            </w:r>
            <w:r w:rsidR="002D3130" w:rsidRPr="005340C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3B2ACE" w:rsidRPr="005340C4">
              <w:rPr>
                <w:rFonts w:ascii="Times New Roman" w:hAnsi="Times New Roman"/>
                <w:sz w:val="24"/>
                <w:szCs w:val="28"/>
              </w:rPr>
              <w:t>1;</w:t>
            </w:r>
          </w:p>
          <w:p w:rsidR="003B2ACE" w:rsidRPr="005340C4" w:rsidRDefault="001A5078" w:rsidP="008C1F63">
            <w:pPr>
              <w:widowControl w:val="0"/>
              <w:tabs>
                <w:tab w:val="num" w:pos="627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3B2ACE" w:rsidRPr="005340C4">
              <w:rPr>
                <w:rFonts w:ascii="Times New Roman" w:hAnsi="Times New Roman"/>
                <w:sz w:val="24"/>
                <w:szCs w:val="28"/>
              </w:rPr>
              <w:t xml:space="preserve"> уметь различать вступление, запев, припев, проигрыш, окончание в песне; </w:t>
            </w:r>
          </w:p>
          <w:p w:rsidR="003B2ACE" w:rsidRPr="005340C4" w:rsidRDefault="001A5078" w:rsidP="008C1F63">
            <w:pPr>
              <w:widowControl w:val="0"/>
              <w:tabs>
                <w:tab w:val="num" w:pos="627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3B2ACE" w:rsidRPr="005340C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2D3130" w:rsidRPr="005340C4">
              <w:rPr>
                <w:rFonts w:ascii="Times New Roman" w:hAnsi="Times New Roman"/>
                <w:sz w:val="24"/>
                <w:szCs w:val="28"/>
              </w:rPr>
              <w:t xml:space="preserve"> уметь </w:t>
            </w:r>
            <w:r w:rsidR="003B2ACE" w:rsidRPr="005340C4">
              <w:rPr>
                <w:rFonts w:ascii="Times New Roman" w:hAnsi="Times New Roman"/>
                <w:sz w:val="24"/>
                <w:szCs w:val="28"/>
              </w:rPr>
              <w:t xml:space="preserve">различать песню, танец, марш; </w:t>
            </w:r>
          </w:p>
          <w:p w:rsidR="002D3130" w:rsidRPr="005340C4" w:rsidRDefault="001A5078" w:rsidP="008C1F63">
            <w:pPr>
              <w:widowControl w:val="0"/>
              <w:tabs>
                <w:tab w:val="num" w:pos="627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2D3130" w:rsidRPr="005340C4">
              <w:rPr>
                <w:rFonts w:ascii="Times New Roman" w:hAnsi="Times New Roman"/>
                <w:sz w:val="24"/>
                <w:szCs w:val="28"/>
              </w:rPr>
              <w:t xml:space="preserve"> уметь передавать ритмический рисунок попевок (хлопками, на металлофоне, голосом);</w:t>
            </w:r>
          </w:p>
          <w:p w:rsidR="00BB05BF" w:rsidRPr="005340C4" w:rsidRDefault="001A5078" w:rsidP="008C1F63">
            <w:pPr>
              <w:widowControl w:val="0"/>
              <w:tabs>
                <w:tab w:val="num" w:pos="626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40C4">
              <w:rPr>
                <w:rFonts w:ascii="Times New Roman" w:hAnsi="Times New Roman"/>
                <w:sz w:val="24"/>
                <w:szCs w:val="28"/>
              </w:rPr>
              <w:t>-</w:t>
            </w:r>
            <w:r w:rsidR="002D3130" w:rsidRPr="005340C4">
              <w:rPr>
                <w:rFonts w:ascii="Times New Roman" w:hAnsi="Times New Roman"/>
                <w:sz w:val="24"/>
                <w:szCs w:val="28"/>
              </w:rPr>
              <w:t xml:space="preserve"> уметь определять разнообразные по содержанию и характеру музыкальные произведения (веселые, грустные и спокойные). </w:t>
            </w:r>
          </w:p>
        </w:tc>
      </w:tr>
    </w:tbl>
    <w:p w:rsidR="00B86066" w:rsidRPr="005340C4" w:rsidRDefault="00B86066" w:rsidP="008C1F63">
      <w:pPr>
        <w:spacing w:after="0" w:line="36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BF2BC3" w:rsidRDefault="00BF2BC3" w:rsidP="008C1F63">
      <w:pPr>
        <w:spacing w:after="0" w:line="36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BF2BC3" w:rsidRDefault="00BF2BC3" w:rsidP="008C1F63">
      <w:pPr>
        <w:spacing w:after="0" w:line="36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BF2BC3" w:rsidRDefault="00BF2BC3" w:rsidP="008C1F63">
      <w:pPr>
        <w:spacing w:after="0" w:line="36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BB05BF" w:rsidRPr="005340C4" w:rsidRDefault="00097DDB" w:rsidP="008C1F63">
      <w:pPr>
        <w:spacing w:after="0" w:line="36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5340C4">
        <w:rPr>
          <w:rFonts w:ascii="Times New Roman" w:hAnsi="Times New Roman"/>
          <w:b/>
          <w:sz w:val="28"/>
          <w:szCs w:val="28"/>
        </w:rPr>
        <w:lastRenderedPageBreak/>
        <w:t>Характеристика дифференциации групп обучающихся</w:t>
      </w:r>
    </w:p>
    <w:p w:rsidR="00BB05BF" w:rsidRPr="005340C4" w:rsidRDefault="00BB05BF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eastAsia="Batang" w:hAnsi="Times New Roman"/>
          <w:position w:val="-2"/>
          <w:sz w:val="28"/>
          <w:szCs w:val="28"/>
        </w:rPr>
        <w:t>Обучение детей с нарушением интеллекта предполагает педагогическую дифференциацию учащихся, предложенную  Воронковой В.В., согласно этой дифференциации все учащиеся делятся на 4 группы.</w:t>
      </w:r>
    </w:p>
    <w:p w:rsidR="00BB05BF" w:rsidRPr="005340C4" w:rsidRDefault="00BB05BF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b/>
          <w:sz w:val="28"/>
          <w:szCs w:val="28"/>
        </w:rPr>
        <w:t>Первую группу</w:t>
      </w:r>
      <w:r w:rsidRPr="005340C4">
        <w:rPr>
          <w:rFonts w:ascii="Times New Roman" w:hAnsi="Times New Roman"/>
          <w:sz w:val="28"/>
          <w:szCs w:val="28"/>
        </w:rPr>
        <w:t xml:space="preserve"> составляют ученики, наиболее успешно овладевающие программным материалом в процессе фронтального обучения. Все задания ими, как правило, выполняются самостоятельно. Они не испытывают затруднений при выполнении изменённого задания, в основном правильно используют имеющийся опыт, выполняя новую работу. Умение объяснять свои действия словами свидетельствуют о сознательном усвоении этими учащимися программного материала. Им доступен некоторый уровень обобщения. Полученные знания и умения такие ученики успешнее остальных применяют на практике. При выполнении сравнительно сложных заданий им нужна незначительная активизирующая помощь взрослого.</w:t>
      </w:r>
    </w:p>
    <w:p w:rsidR="00BB05BF" w:rsidRPr="005340C4" w:rsidRDefault="00BB05BF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b/>
          <w:sz w:val="28"/>
          <w:szCs w:val="28"/>
        </w:rPr>
        <w:t>Учащиеся  второй группы</w:t>
      </w:r>
      <w:r w:rsidRPr="005340C4">
        <w:rPr>
          <w:rFonts w:ascii="Times New Roman" w:hAnsi="Times New Roman"/>
          <w:sz w:val="28"/>
          <w:szCs w:val="28"/>
        </w:rPr>
        <w:t xml:space="preserve"> также достаточно успешно обучаются в классе. В ходе обучения эти дети испытывают несколько большие трудности, чем ученики 1 группы. Они в основном понимают фронтальное объяснение учителя, неплохо запоминают изучаемый материал, но без помощи сделать элементарные выводы и обобщения не в состоянии. У них меньшая самостоятельность в выполнении всех видов работ, они нуждаются в помощи учителя, как активизирующей, так и организующей. Перенос знаний в новые условия их в основном не затрудняет, но ученики снижают темп работы, допускают ошибки, которые могут быть исправлены с незначительной помощью. </w:t>
      </w:r>
    </w:p>
    <w:p w:rsidR="00BB05BF" w:rsidRPr="005340C4" w:rsidRDefault="00BB05BF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b/>
          <w:sz w:val="28"/>
          <w:szCs w:val="28"/>
        </w:rPr>
        <w:t>К третьей группе</w:t>
      </w:r>
      <w:r w:rsidRPr="005340C4">
        <w:rPr>
          <w:rFonts w:ascii="Times New Roman" w:hAnsi="Times New Roman"/>
          <w:sz w:val="28"/>
          <w:szCs w:val="28"/>
        </w:rPr>
        <w:t xml:space="preserve"> относятся ученики, которые с трудом усваивают программный материал, нуждаясь в различных видах помощи (словесно-логической, наглядной, предметно-практической). Им трудно определить главное в изучаемом материале, установить логическую связь частей, отделить второстепенное. Учащимся  трудно понять материал во время фронтальных занятий, они нуждаются в дополнительном объяснении. Их </w:t>
      </w:r>
      <w:r w:rsidRPr="005340C4">
        <w:rPr>
          <w:rFonts w:ascii="Times New Roman" w:hAnsi="Times New Roman"/>
          <w:sz w:val="28"/>
          <w:szCs w:val="28"/>
        </w:rPr>
        <w:lastRenderedPageBreak/>
        <w:t>отличает низкая самостоятельность. Несмотря на трудности усвоения материала, ученики в основном не теряют приобретённых знаний и умений, могут их применить при выполнении аналогичного задания, однако каждое несколько изменённое задание воспринимается ими как новое. Это свидетельствует о низкой способности учащихся данной группы обобщать, из суммы полученных знаний и умений выбрать нужное и применить адекватно поставленной задаче. Деятельность этих учеников нужно постоянно организовывать, пока они не поймут основного в изучаемом материале, потом школьники уверенно выполняют задания и лучше дают словесный отчёт о нём. Это говорит хотя и о затруднённом, но в определённой мере осознанном процессе усвоения программного материала. Кроме того, школьникам трудно применить, казалось бы, хорошо выученный материал на других уроках.</w:t>
      </w:r>
    </w:p>
    <w:p w:rsidR="00EF2F79" w:rsidRPr="005340C4" w:rsidRDefault="00BB05BF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b/>
          <w:sz w:val="28"/>
          <w:szCs w:val="28"/>
        </w:rPr>
        <w:t>К четвертой группе</w:t>
      </w:r>
      <w:r w:rsidR="00D57DB5" w:rsidRPr="005340C4">
        <w:rPr>
          <w:rFonts w:ascii="Times New Roman" w:hAnsi="Times New Roman"/>
          <w:b/>
          <w:sz w:val="28"/>
          <w:szCs w:val="28"/>
        </w:rPr>
        <w:t xml:space="preserve"> </w:t>
      </w:r>
      <w:r w:rsidRPr="005340C4">
        <w:rPr>
          <w:rFonts w:ascii="Times New Roman" w:hAnsi="Times New Roman"/>
          <w:sz w:val="28"/>
          <w:szCs w:val="28"/>
        </w:rPr>
        <w:t xml:space="preserve"> относятся учащиеся, которые овладевают учебным материалом на самом низком уровне. Фронтального обучения для них явно недостаточно. Они нуждаются в выполнении большого количества упражнений, введения дополнительных приёмов обучения, постоянном контроле и подсказках во время выполнения работы. Сделать выводы с некоторой долей самостоятельности, использовать прошлый опыт им недоступно. Учащимся требуется чёткое неоднократное объяснение учителя при выполнении любого задания. Помощь учителя в виде прямой подсказки одними учениками используется верно, другие и в этих условиях допускают ошибки. Эти школьники не видят ошибок в работе, им требуется конкретное указание на них и объяснение к исправлению. Каждое последующее задание воспринимается ими как новое. Знания усваиваются чисто механически, быстро забываются. Они могут усвоить значительно меньший объём знаний и умений, чем предлагается программой. Связная речь формируется у них медленно, отличается фрагментарностью, значительным искажением смысла. В их деятельности часто наблюдается  «застревание» на одних и тех же действиях.</w:t>
      </w:r>
    </w:p>
    <w:p w:rsidR="00EF2F79" w:rsidRPr="005340C4" w:rsidRDefault="00BB05BF" w:rsidP="008C1F63">
      <w:pPr>
        <w:spacing w:after="0" w:line="360" w:lineRule="auto"/>
        <w:ind w:firstLine="397"/>
        <w:jc w:val="both"/>
        <w:rPr>
          <w:rFonts w:ascii="Times New Roman" w:eastAsia="Calibri" w:hAnsi="Times New Roman"/>
          <w:b/>
          <w:sz w:val="28"/>
          <w:szCs w:val="28"/>
        </w:rPr>
      </w:pPr>
      <w:r w:rsidRPr="005340C4">
        <w:rPr>
          <w:rFonts w:ascii="Times New Roman" w:eastAsia="Calibri" w:hAnsi="Times New Roman"/>
          <w:b/>
          <w:sz w:val="28"/>
          <w:szCs w:val="28"/>
        </w:rPr>
        <w:lastRenderedPageBreak/>
        <w:t>ПРОГРАММНОЕ  И  УЧЕБНО-МЕТОДИЧЕСКОЕ ОБЕСПЕЧЕНИЕ</w:t>
      </w:r>
    </w:p>
    <w:p w:rsidR="00EF2F79" w:rsidRPr="005340C4" w:rsidRDefault="00BB05BF" w:rsidP="008C1F63">
      <w:pPr>
        <w:spacing w:after="0" w:line="360" w:lineRule="auto"/>
        <w:ind w:left="426" w:firstLine="397"/>
        <w:jc w:val="both"/>
        <w:rPr>
          <w:rFonts w:ascii="Times New Roman" w:eastAsia="Calibri" w:hAnsi="Times New Roman"/>
          <w:b/>
          <w:sz w:val="28"/>
          <w:szCs w:val="28"/>
        </w:rPr>
      </w:pPr>
      <w:r w:rsidRPr="005340C4">
        <w:rPr>
          <w:rFonts w:ascii="Times New Roman" w:eastAsia="Calibri" w:hAnsi="Times New Roman"/>
          <w:b/>
          <w:sz w:val="28"/>
          <w:szCs w:val="28"/>
        </w:rPr>
        <w:t>Программа:</w:t>
      </w:r>
    </w:p>
    <w:p w:rsidR="00EF2F79" w:rsidRDefault="00EF2F79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sz w:val="28"/>
          <w:szCs w:val="28"/>
        </w:rPr>
        <w:t xml:space="preserve">«Программы   специальных (коррекционных) образовательных  учреждений  </w:t>
      </w:r>
      <w:r w:rsidRPr="005340C4">
        <w:rPr>
          <w:rFonts w:ascii="Times New Roman" w:hAnsi="Times New Roman"/>
          <w:sz w:val="28"/>
          <w:szCs w:val="28"/>
          <w:lang w:val="en-US"/>
        </w:rPr>
        <w:t>VIII</w:t>
      </w:r>
      <w:r w:rsidRPr="005340C4">
        <w:rPr>
          <w:rFonts w:ascii="Times New Roman" w:hAnsi="Times New Roman"/>
          <w:sz w:val="28"/>
          <w:szCs w:val="28"/>
        </w:rPr>
        <w:t xml:space="preserve"> вида. Подготовительный,  1–4  классы», под редакцией  В.В. Воронковой  – Москва  «Просвещение», 2008. С.–191.</w:t>
      </w:r>
    </w:p>
    <w:p w:rsidR="00832769" w:rsidRPr="005340C4" w:rsidRDefault="00832769" w:rsidP="008C1F63">
      <w:pPr>
        <w:spacing w:after="0" w:line="360" w:lineRule="auto"/>
        <w:ind w:left="426" w:firstLine="397"/>
        <w:jc w:val="both"/>
        <w:rPr>
          <w:rFonts w:ascii="Times New Roman" w:eastAsia="Calibri" w:hAnsi="Times New Roman"/>
          <w:sz w:val="28"/>
          <w:szCs w:val="28"/>
        </w:rPr>
      </w:pPr>
    </w:p>
    <w:p w:rsidR="00EF2F79" w:rsidRPr="005340C4" w:rsidRDefault="00EF2F79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b/>
          <w:sz w:val="28"/>
          <w:szCs w:val="28"/>
        </w:rPr>
        <w:t>Дополнительная литература:</w:t>
      </w:r>
    </w:p>
    <w:p w:rsidR="00FF778E" w:rsidRPr="005340C4" w:rsidRDefault="00FF778E" w:rsidP="008C1F63">
      <w:pPr>
        <w:pStyle w:val="c1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00000"/>
          <w:sz w:val="28"/>
          <w:szCs w:val="28"/>
        </w:rPr>
      </w:pPr>
      <w:r w:rsidRPr="005340C4">
        <w:rPr>
          <w:rStyle w:val="c7"/>
          <w:color w:val="000000"/>
          <w:sz w:val="28"/>
          <w:szCs w:val="28"/>
        </w:rPr>
        <w:t>С.И. Мерзлякова музыкально-игровой материал. Учебное пособие для учащихся /С.И. Мерзлякова – М.: Гуманитарное  Издательство «Владос», 2002</w:t>
      </w:r>
    </w:p>
    <w:p w:rsidR="00FF778E" w:rsidRPr="005340C4" w:rsidRDefault="00FF778E" w:rsidP="008C1F63">
      <w:pPr>
        <w:pStyle w:val="c1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00000"/>
          <w:sz w:val="28"/>
          <w:szCs w:val="28"/>
        </w:rPr>
      </w:pPr>
      <w:r w:rsidRPr="005340C4">
        <w:rPr>
          <w:rStyle w:val="c7"/>
          <w:color w:val="000000"/>
          <w:sz w:val="28"/>
          <w:szCs w:val="28"/>
        </w:rPr>
        <w:t>Н.Н. Алпарова Музыкально-игровой материал для школьников / Н.Н. Алпарова – М.: Гуманитарное Издательство «Владос», 2002</w:t>
      </w:r>
    </w:p>
    <w:p w:rsidR="00FF778E" w:rsidRPr="005340C4" w:rsidRDefault="00FF778E" w:rsidP="008C1F63">
      <w:pPr>
        <w:pStyle w:val="c1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00000"/>
          <w:sz w:val="28"/>
          <w:szCs w:val="28"/>
        </w:rPr>
      </w:pPr>
      <w:r w:rsidRPr="005340C4">
        <w:rPr>
          <w:rStyle w:val="c7"/>
          <w:color w:val="000000"/>
          <w:sz w:val="28"/>
          <w:szCs w:val="28"/>
        </w:rPr>
        <w:t>Музыкальное воспитание детей с проблемами в развитии. Учебное пособие для студентов педагогических учебных заведений/ под редакцией Е.А. Медведевой/ Издательский Центр «Академия»,2002г.</w:t>
      </w:r>
    </w:p>
    <w:p w:rsidR="00FF778E" w:rsidRPr="005340C4" w:rsidRDefault="00FF778E" w:rsidP="008C1F63">
      <w:pPr>
        <w:pStyle w:val="c1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00000"/>
          <w:sz w:val="28"/>
          <w:szCs w:val="28"/>
        </w:rPr>
      </w:pPr>
      <w:r w:rsidRPr="005340C4">
        <w:rPr>
          <w:rStyle w:val="c0"/>
          <w:iCs/>
          <w:color w:val="000000"/>
          <w:sz w:val="28"/>
          <w:szCs w:val="28"/>
        </w:rPr>
        <w:t>Е. Д.</w:t>
      </w:r>
      <w:r w:rsidRPr="005340C4">
        <w:rPr>
          <w:rStyle w:val="apple-converted-space"/>
          <w:iCs/>
          <w:color w:val="000000"/>
          <w:sz w:val="28"/>
          <w:szCs w:val="28"/>
        </w:rPr>
        <w:t> </w:t>
      </w:r>
      <w:r w:rsidRPr="005340C4">
        <w:rPr>
          <w:rStyle w:val="c7"/>
          <w:color w:val="000000"/>
          <w:sz w:val="28"/>
          <w:szCs w:val="28"/>
        </w:rPr>
        <w:t>Критская</w:t>
      </w:r>
      <w:r w:rsidRPr="005340C4">
        <w:rPr>
          <w:rStyle w:val="c0"/>
          <w:i/>
          <w:iCs/>
          <w:color w:val="000000"/>
          <w:sz w:val="28"/>
          <w:szCs w:val="28"/>
        </w:rPr>
        <w:t> </w:t>
      </w:r>
      <w:r w:rsidRPr="005340C4">
        <w:rPr>
          <w:rStyle w:val="c7"/>
          <w:color w:val="000000"/>
          <w:sz w:val="28"/>
          <w:szCs w:val="28"/>
        </w:rPr>
        <w:t xml:space="preserve"> Музыка: 1—4 классы: Методическое пособие / Е. Д. Критская, Г. П. Сергеева, Т. С. Шмагина. — М., 2004.</w:t>
      </w:r>
    </w:p>
    <w:p w:rsidR="00FF778E" w:rsidRPr="005340C4" w:rsidRDefault="00FF778E" w:rsidP="008C1F63">
      <w:pPr>
        <w:pStyle w:val="c1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426"/>
        <w:jc w:val="both"/>
        <w:rPr>
          <w:rStyle w:val="c7"/>
          <w:color w:val="000000"/>
          <w:sz w:val="28"/>
          <w:szCs w:val="28"/>
        </w:rPr>
      </w:pPr>
      <w:r w:rsidRPr="005340C4">
        <w:rPr>
          <w:rStyle w:val="c7"/>
          <w:color w:val="000000"/>
          <w:sz w:val="28"/>
          <w:szCs w:val="28"/>
        </w:rPr>
        <w:t>Д. Б.</w:t>
      </w:r>
      <w:r w:rsidRPr="005340C4">
        <w:rPr>
          <w:rStyle w:val="apple-converted-space"/>
          <w:color w:val="000000"/>
          <w:sz w:val="28"/>
          <w:szCs w:val="28"/>
        </w:rPr>
        <w:t> </w:t>
      </w:r>
      <w:r w:rsidRPr="005340C4">
        <w:rPr>
          <w:rStyle w:val="c7"/>
          <w:color w:val="000000"/>
          <w:sz w:val="28"/>
          <w:szCs w:val="28"/>
        </w:rPr>
        <w:t>Кабалевский Как рассказывать детям о музыке? / Д. Б. Кабалевский. — М., 2005.</w:t>
      </w:r>
    </w:p>
    <w:p w:rsidR="00EF2F79" w:rsidRPr="005340C4" w:rsidRDefault="00EF2F79" w:rsidP="008C1F63">
      <w:pPr>
        <w:pStyle w:val="c1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000000"/>
          <w:sz w:val="28"/>
          <w:szCs w:val="28"/>
        </w:rPr>
      </w:pPr>
      <w:r w:rsidRPr="005340C4">
        <w:rPr>
          <w:sz w:val="28"/>
          <w:szCs w:val="28"/>
        </w:rPr>
        <w:t>Музыкальное искусство. (</w:t>
      </w:r>
      <w:r w:rsidR="00FF778E" w:rsidRPr="005340C4">
        <w:rPr>
          <w:sz w:val="28"/>
          <w:szCs w:val="28"/>
        </w:rPr>
        <w:t xml:space="preserve">С. Д. </w:t>
      </w:r>
      <w:r w:rsidRPr="005340C4">
        <w:rPr>
          <w:sz w:val="28"/>
          <w:szCs w:val="28"/>
        </w:rPr>
        <w:t xml:space="preserve">Усачева </w:t>
      </w:r>
      <w:r w:rsidR="00FF778E" w:rsidRPr="005340C4">
        <w:rPr>
          <w:sz w:val="28"/>
          <w:szCs w:val="28"/>
        </w:rPr>
        <w:t>Школяр 1–</w:t>
      </w:r>
      <w:r w:rsidRPr="005340C4">
        <w:rPr>
          <w:sz w:val="28"/>
          <w:szCs w:val="28"/>
        </w:rPr>
        <w:t>4 кл. Москва. Издательский центр. 2001 г.)</w:t>
      </w:r>
    </w:p>
    <w:p w:rsidR="00BB05BF" w:rsidRPr="005340C4" w:rsidRDefault="00BB05BF" w:rsidP="008C1F63">
      <w:pPr>
        <w:pStyle w:val="a3"/>
        <w:spacing w:line="360" w:lineRule="auto"/>
        <w:ind w:left="462"/>
        <w:jc w:val="both"/>
        <w:rPr>
          <w:color w:val="000000"/>
          <w:sz w:val="28"/>
          <w:szCs w:val="28"/>
        </w:rPr>
      </w:pPr>
      <w:r w:rsidRPr="005340C4">
        <w:rPr>
          <w:rFonts w:eastAsia="Calibri"/>
          <w:b/>
          <w:color w:val="000000"/>
          <w:sz w:val="28"/>
          <w:szCs w:val="28"/>
        </w:rPr>
        <w:t>НОРМАТИВНО</w:t>
      </w:r>
      <w:r w:rsidRPr="005340C4">
        <w:rPr>
          <w:rFonts w:eastAsia="Calibri"/>
          <w:color w:val="000000"/>
          <w:sz w:val="28"/>
          <w:szCs w:val="28"/>
        </w:rPr>
        <w:t xml:space="preserve"> </w:t>
      </w:r>
      <w:r w:rsidR="001A5078" w:rsidRPr="005340C4">
        <w:rPr>
          <w:rFonts w:eastAsia="Calibri"/>
          <w:color w:val="000000"/>
          <w:sz w:val="28"/>
          <w:szCs w:val="28"/>
        </w:rPr>
        <w:t>–</w:t>
      </w:r>
      <w:r w:rsidR="00D90F12" w:rsidRPr="005340C4">
        <w:rPr>
          <w:rFonts w:eastAsia="Calibri"/>
          <w:color w:val="000000"/>
          <w:sz w:val="28"/>
          <w:szCs w:val="28"/>
        </w:rPr>
        <w:t xml:space="preserve"> </w:t>
      </w:r>
      <w:r w:rsidRPr="005340C4">
        <w:rPr>
          <w:rFonts w:eastAsia="Calibri"/>
          <w:b/>
          <w:color w:val="000000"/>
          <w:sz w:val="28"/>
          <w:szCs w:val="28"/>
        </w:rPr>
        <w:t>ПРАВОВЫЕ ДОКУМЕНТЫ</w:t>
      </w:r>
      <w:r w:rsidR="00097DDB" w:rsidRPr="005340C4">
        <w:rPr>
          <w:rFonts w:eastAsia="Calibri"/>
          <w:b/>
          <w:color w:val="000000"/>
          <w:sz w:val="28"/>
          <w:szCs w:val="28"/>
        </w:rPr>
        <w:t>:</w:t>
      </w:r>
    </w:p>
    <w:p w:rsidR="00FF778E" w:rsidRPr="005340C4" w:rsidRDefault="00FF778E" w:rsidP="008C1F63">
      <w:pPr>
        <w:widowControl w:val="0"/>
        <w:numPr>
          <w:ilvl w:val="0"/>
          <w:numId w:val="10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left="142" w:firstLine="397"/>
        <w:jc w:val="both"/>
        <w:rPr>
          <w:rFonts w:ascii="Times New Roman" w:eastAsia="Calibri" w:hAnsi="Times New Roman"/>
          <w:spacing w:val="-22"/>
          <w:sz w:val="28"/>
          <w:szCs w:val="28"/>
        </w:rPr>
      </w:pPr>
      <w:r w:rsidRPr="005340C4">
        <w:rPr>
          <w:rFonts w:ascii="Times New Roman" w:eastAsia="Calibri" w:hAnsi="Times New Roman"/>
          <w:sz w:val="28"/>
          <w:szCs w:val="28"/>
        </w:rPr>
        <w:t xml:space="preserve">Федеральный Закон от 29 декабря 2012 г.  № 273 – </w:t>
      </w:r>
      <w:r w:rsidRPr="005340C4">
        <w:rPr>
          <w:rFonts w:ascii="Times New Roman" w:eastAsia="Calibri" w:hAnsi="Times New Roman"/>
          <w:spacing w:val="-22"/>
          <w:sz w:val="28"/>
          <w:szCs w:val="28"/>
        </w:rPr>
        <w:t xml:space="preserve"> ФЗ </w:t>
      </w:r>
      <w:r w:rsidRPr="005340C4">
        <w:rPr>
          <w:rFonts w:ascii="Times New Roman" w:eastAsia="Calibri" w:hAnsi="Times New Roman"/>
          <w:sz w:val="28"/>
          <w:szCs w:val="28"/>
        </w:rPr>
        <w:t xml:space="preserve">«Об образовании в РФ». </w:t>
      </w:r>
    </w:p>
    <w:p w:rsidR="00FF778E" w:rsidRPr="005340C4" w:rsidRDefault="00FF778E" w:rsidP="008C1F63">
      <w:pPr>
        <w:widowControl w:val="0"/>
        <w:numPr>
          <w:ilvl w:val="0"/>
          <w:numId w:val="10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left="142" w:firstLine="397"/>
        <w:jc w:val="both"/>
        <w:rPr>
          <w:rFonts w:ascii="Times New Roman" w:eastAsia="Calibri" w:hAnsi="Times New Roman"/>
          <w:spacing w:val="-9"/>
          <w:sz w:val="28"/>
          <w:szCs w:val="28"/>
        </w:rPr>
      </w:pPr>
      <w:r w:rsidRPr="005340C4">
        <w:rPr>
          <w:rFonts w:ascii="Times New Roman" w:eastAsia="Calibri" w:hAnsi="Times New Roman"/>
          <w:sz w:val="28"/>
          <w:szCs w:val="28"/>
        </w:rPr>
        <w:t xml:space="preserve">Закон Свердловской области  от 15 июля 2013 г.  № 78 – </w:t>
      </w:r>
      <w:r w:rsidRPr="005340C4">
        <w:rPr>
          <w:rFonts w:ascii="Times New Roman" w:eastAsia="Calibri" w:hAnsi="Times New Roman"/>
          <w:spacing w:val="-9"/>
          <w:sz w:val="28"/>
          <w:szCs w:val="28"/>
        </w:rPr>
        <w:t xml:space="preserve">ОЗ </w:t>
      </w:r>
      <w:r w:rsidRPr="005340C4">
        <w:rPr>
          <w:rFonts w:ascii="Times New Roman" w:eastAsia="Calibri" w:hAnsi="Times New Roman"/>
          <w:sz w:val="28"/>
          <w:szCs w:val="28"/>
        </w:rPr>
        <w:t xml:space="preserve"> «Об образовании в Свердловской области».  </w:t>
      </w:r>
    </w:p>
    <w:p w:rsidR="00FF778E" w:rsidRPr="005340C4" w:rsidRDefault="00FF778E" w:rsidP="008C1F63">
      <w:pPr>
        <w:widowControl w:val="0"/>
        <w:numPr>
          <w:ilvl w:val="0"/>
          <w:numId w:val="10"/>
        </w:numPr>
        <w:shd w:val="clear" w:color="auto" w:fill="FFFFFF"/>
        <w:tabs>
          <w:tab w:val="left" w:pos="284"/>
          <w:tab w:val="left" w:pos="365"/>
          <w:tab w:val="left" w:pos="709"/>
          <w:tab w:val="left" w:pos="9638"/>
        </w:tabs>
        <w:autoSpaceDE w:val="0"/>
        <w:autoSpaceDN w:val="0"/>
        <w:adjustRightInd w:val="0"/>
        <w:spacing w:after="0" w:line="360" w:lineRule="auto"/>
        <w:ind w:left="142" w:firstLine="397"/>
        <w:jc w:val="both"/>
        <w:rPr>
          <w:rFonts w:ascii="Times New Roman" w:eastAsia="Calibri" w:hAnsi="Times New Roman"/>
          <w:spacing w:val="-13"/>
          <w:sz w:val="28"/>
          <w:szCs w:val="28"/>
        </w:rPr>
      </w:pPr>
      <w:r w:rsidRPr="005340C4">
        <w:rPr>
          <w:rFonts w:ascii="Times New Roman" w:eastAsia="Calibri" w:hAnsi="Times New Roman"/>
          <w:sz w:val="28"/>
          <w:szCs w:val="28"/>
        </w:rPr>
        <w:t xml:space="preserve">Федеральный закон об образовании лиц с ограниченными возможностями здоровья </w:t>
      </w:r>
      <w:r w:rsidRPr="005340C4">
        <w:rPr>
          <w:rFonts w:ascii="Times New Roman" w:eastAsia="Calibri" w:hAnsi="Times New Roman"/>
          <w:spacing w:val="1"/>
          <w:sz w:val="28"/>
          <w:szCs w:val="28"/>
        </w:rPr>
        <w:t>(специальном образовании). (Принят государственной Думой 16 октября 2012г. № 273).</w:t>
      </w:r>
    </w:p>
    <w:p w:rsidR="00FF778E" w:rsidRPr="005340C4" w:rsidRDefault="00FF778E" w:rsidP="008C1F63">
      <w:pPr>
        <w:widowControl w:val="0"/>
        <w:numPr>
          <w:ilvl w:val="0"/>
          <w:numId w:val="10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left="142" w:firstLine="397"/>
        <w:jc w:val="both"/>
        <w:rPr>
          <w:rFonts w:ascii="Times New Roman" w:eastAsia="Calibri" w:hAnsi="Times New Roman"/>
          <w:spacing w:val="-22"/>
          <w:sz w:val="28"/>
          <w:szCs w:val="28"/>
        </w:rPr>
      </w:pPr>
      <w:r w:rsidRPr="005340C4">
        <w:rPr>
          <w:rFonts w:ascii="Times New Roman" w:eastAsia="Calibri" w:hAnsi="Times New Roman"/>
          <w:sz w:val="28"/>
          <w:szCs w:val="28"/>
        </w:rPr>
        <w:lastRenderedPageBreak/>
        <w:t xml:space="preserve">Федеральный государственный образовательный стандарт образования обучающихся  с умственной отсталостью (интеллектуальными нарушениями) от 19 декабря  2014 г. № 1599. </w:t>
      </w:r>
    </w:p>
    <w:p w:rsidR="00FF778E" w:rsidRPr="005340C4" w:rsidRDefault="00FF778E" w:rsidP="008C1F63">
      <w:pPr>
        <w:numPr>
          <w:ilvl w:val="0"/>
          <w:numId w:val="10"/>
        </w:numPr>
        <w:tabs>
          <w:tab w:val="left" w:pos="284"/>
          <w:tab w:val="left" w:pos="709"/>
        </w:tabs>
        <w:spacing w:after="0" w:line="360" w:lineRule="auto"/>
        <w:ind w:left="142" w:firstLine="397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sz w:val="28"/>
          <w:szCs w:val="28"/>
        </w:rPr>
        <w:t>Приказ Министерства образования и науки РФ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FF778E" w:rsidRPr="005340C4" w:rsidRDefault="00FF778E" w:rsidP="008C1F63">
      <w:pPr>
        <w:pStyle w:val="a6"/>
        <w:numPr>
          <w:ilvl w:val="0"/>
          <w:numId w:val="10"/>
        </w:numPr>
        <w:tabs>
          <w:tab w:val="left" w:pos="284"/>
          <w:tab w:val="left" w:pos="709"/>
          <w:tab w:val="left" w:pos="1418"/>
        </w:tabs>
        <w:spacing w:before="0" w:line="360" w:lineRule="auto"/>
        <w:ind w:left="142" w:firstLine="426"/>
        <w:jc w:val="both"/>
        <w:rPr>
          <w:lang w:val="ru-RU"/>
        </w:rPr>
      </w:pPr>
      <w:r w:rsidRPr="005340C4">
        <w:rPr>
          <w:lang w:val="ru-RU"/>
        </w:rPr>
        <w:t>Устав государственного казенного общеобразовательного учреждения Свердловской области «</w:t>
      </w:r>
      <w:r w:rsidR="00BF2BC3">
        <w:rPr>
          <w:lang w:val="ru-RU"/>
        </w:rPr>
        <w:t>Казаковская основная общеобразовательная школа</w:t>
      </w:r>
      <w:r w:rsidRPr="005340C4">
        <w:rPr>
          <w:lang w:val="ru-RU"/>
        </w:rPr>
        <w:t>», утвержденный приказом Министерства общего и профессионального образования Свердловской области от 24 сентября  2015 года № 473-Д.</w:t>
      </w:r>
    </w:p>
    <w:p w:rsidR="00FF778E" w:rsidRPr="005340C4" w:rsidRDefault="00FF778E" w:rsidP="008C1F63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142" w:firstLine="426"/>
        <w:contextualSpacing/>
        <w:jc w:val="both"/>
        <w:rPr>
          <w:rFonts w:eastAsia="Calibri"/>
          <w:sz w:val="28"/>
          <w:szCs w:val="28"/>
        </w:rPr>
      </w:pPr>
      <w:r w:rsidRPr="005340C4">
        <w:rPr>
          <w:rFonts w:eastAsia="Calibri"/>
          <w:sz w:val="28"/>
          <w:szCs w:val="28"/>
        </w:rPr>
        <w:t xml:space="preserve">Адаптированная основная общеобразовательная программа образования обучающихся с лёгкой умственной отсталостью (интеллектуальными нарушениями) </w:t>
      </w:r>
      <w:r w:rsidR="00BF2BC3">
        <w:rPr>
          <w:rFonts w:eastAsia="Calibri"/>
          <w:sz w:val="28"/>
          <w:szCs w:val="28"/>
        </w:rPr>
        <w:t>МКОУ</w:t>
      </w:r>
      <w:r w:rsidRPr="005340C4">
        <w:rPr>
          <w:rFonts w:eastAsia="Calibri"/>
          <w:sz w:val="28"/>
          <w:szCs w:val="28"/>
        </w:rPr>
        <w:t xml:space="preserve"> «</w:t>
      </w:r>
      <w:r w:rsidR="00BF2BC3" w:rsidRPr="00BF2BC3">
        <w:rPr>
          <w:sz w:val="28"/>
          <w:szCs w:val="28"/>
        </w:rPr>
        <w:t>Казаковская основная общеобразовательная школа</w:t>
      </w:r>
      <w:r w:rsidRPr="005340C4">
        <w:rPr>
          <w:rFonts w:eastAsia="Calibri"/>
          <w:sz w:val="28"/>
          <w:szCs w:val="28"/>
        </w:rPr>
        <w:t xml:space="preserve">».  </w:t>
      </w:r>
    </w:p>
    <w:p w:rsidR="00FF778E" w:rsidRPr="005340C4" w:rsidRDefault="00FF778E" w:rsidP="008C1F63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142" w:firstLine="426"/>
        <w:contextualSpacing/>
        <w:jc w:val="both"/>
        <w:rPr>
          <w:rFonts w:eastAsia="Calibri"/>
          <w:sz w:val="28"/>
          <w:szCs w:val="28"/>
        </w:rPr>
      </w:pPr>
      <w:r w:rsidRPr="005340C4">
        <w:rPr>
          <w:spacing w:val="-2"/>
          <w:sz w:val="28"/>
          <w:szCs w:val="28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специальных (коррекционных) образовательных учреждениях  на  учебный  год;</w:t>
      </w:r>
    </w:p>
    <w:p w:rsidR="00FF778E" w:rsidRPr="005340C4" w:rsidRDefault="00FF778E" w:rsidP="008C1F63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142" w:firstLine="426"/>
        <w:contextualSpacing/>
        <w:jc w:val="both"/>
        <w:rPr>
          <w:rFonts w:eastAsia="Calibri"/>
          <w:sz w:val="28"/>
          <w:szCs w:val="28"/>
        </w:rPr>
      </w:pPr>
      <w:r w:rsidRPr="005340C4">
        <w:rPr>
          <w:spacing w:val="-2"/>
          <w:sz w:val="28"/>
          <w:szCs w:val="28"/>
        </w:rPr>
        <w:t xml:space="preserve">  Концепция духовно–нравственного развития и воспитания личности гражданина России;</w:t>
      </w:r>
    </w:p>
    <w:p w:rsidR="00FF778E" w:rsidRPr="005340C4" w:rsidRDefault="00C120B4" w:rsidP="008C1F63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142" w:firstLine="426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Учебный план 201</w:t>
      </w:r>
      <w:r w:rsidR="00BF2BC3">
        <w:rPr>
          <w:rFonts w:eastAsia="Calibri"/>
          <w:sz w:val="28"/>
          <w:szCs w:val="28"/>
        </w:rPr>
        <w:t>9</w:t>
      </w:r>
      <w:r>
        <w:rPr>
          <w:rFonts w:eastAsia="Calibri"/>
          <w:sz w:val="28"/>
          <w:szCs w:val="28"/>
        </w:rPr>
        <w:t xml:space="preserve"> – 20</w:t>
      </w:r>
      <w:r w:rsidR="00BF2BC3">
        <w:rPr>
          <w:rFonts w:eastAsia="Calibri"/>
          <w:sz w:val="28"/>
          <w:szCs w:val="28"/>
        </w:rPr>
        <w:t>20</w:t>
      </w:r>
      <w:r w:rsidR="00FF778E" w:rsidRPr="005340C4">
        <w:rPr>
          <w:rFonts w:eastAsia="Calibri"/>
          <w:sz w:val="28"/>
          <w:szCs w:val="28"/>
        </w:rPr>
        <w:t xml:space="preserve"> учебного года. </w:t>
      </w:r>
    </w:p>
    <w:p w:rsidR="00FF778E" w:rsidRPr="005340C4" w:rsidRDefault="00FF778E" w:rsidP="008C1F63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142" w:firstLine="426"/>
        <w:contextualSpacing/>
        <w:jc w:val="both"/>
        <w:rPr>
          <w:rFonts w:eastAsia="Calibri"/>
          <w:sz w:val="28"/>
          <w:szCs w:val="28"/>
        </w:rPr>
      </w:pPr>
      <w:r w:rsidRPr="005340C4">
        <w:rPr>
          <w:rFonts w:eastAsia="Calibri"/>
          <w:sz w:val="28"/>
          <w:szCs w:val="28"/>
        </w:rPr>
        <w:t xml:space="preserve">  Годовой</w:t>
      </w:r>
      <w:r w:rsidR="00861FB6">
        <w:rPr>
          <w:rFonts w:eastAsia="Calibri"/>
          <w:sz w:val="28"/>
          <w:szCs w:val="28"/>
        </w:rPr>
        <w:t xml:space="preserve"> учебный календарный график 20</w:t>
      </w:r>
      <w:r w:rsidR="00BF2BC3">
        <w:rPr>
          <w:rFonts w:eastAsia="Calibri"/>
          <w:sz w:val="28"/>
          <w:szCs w:val="28"/>
        </w:rPr>
        <w:t>19</w:t>
      </w:r>
      <w:r w:rsidR="00C120B4">
        <w:rPr>
          <w:rFonts w:eastAsia="Calibri"/>
          <w:sz w:val="28"/>
          <w:szCs w:val="28"/>
        </w:rPr>
        <w:t xml:space="preserve"> – 20</w:t>
      </w:r>
      <w:r w:rsidR="00BF2BC3">
        <w:rPr>
          <w:rFonts w:eastAsia="Calibri"/>
          <w:sz w:val="28"/>
          <w:szCs w:val="28"/>
        </w:rPr>
        <w:t>20</w:t>
      </w:r>
      <w:r w:rsidRPr="005340C4">
        <w:rPr>
          <w:rFonts w:eastAsia="Calibri"/>
          <w:sz w:val="28"/>
          <w:szCs w:val="28"/>
        </w:rPr>
        <w:t xml:space="preserve"> учебного года.</w:t>
      </w:r>
    </w:p>
    <w:p w:rsidR="00BF2BC3" w:rsidRPr="005340C4" w:rsidRDefault="00FF778E" w:rsidP="008C1F63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142" w:firstLine="426"/>
        <w:contextualSpacing/>
        <w:jc w:val="both"/>
        <w:rPr>
          <w:rFonts w:eastAsia="Calibri"/>
          <w:sz w:val="28"/>
          <w:szCs w:val="28"/>
        </w:rPr>
      </w:pPr>
      <w:r w:rsidRPr="005340C4">
        <w:rPr>
          <w:rFonts w:eastAsia="Calibri"/>
          <w:sz w:val="28"/>
          <w:szCs w:val="28"/>
        </w:rPr>
        <w:t xml:space="preserve">  Расписание уроков</w:t>
      </w:r>
      <w:r w:rsidR="00BF2BC3">
        <w:rPr>
          <w:rFonts w:eastAsia="Calibri"/>
          <w:sz w:val="28"/>
          <w:szCs w:val="28"/>
        </w:rPr>
        <w:t xml:space="preserve"> МКОУ</w:t>
      </w:r>
      <w:r w:rsidR="00BF2BC3" w:rsidRPr="005340C4">
        <w:rPr>
          <w:rFonts w:eastAsia="Calibri"/>
          <w:sz w:val="28"/>
          <w:szCs w:val="28"/>
        </w:rPr>
        <w:t xml:space="preserve"> «</w:t>
      </w:r>
      <w:r w:rsidR="00BF2BC3" w:rsidRPr="00BF2BC3">
        <w:rPr>
          <w:sz w:val="28"/>
          <w:szCs w:val="28"/>
        </w:rPr>
        <w:t>Казаковская основная общеобразовательная школа</w:t>
      </w:r>
      <w:r w:rsidR="00BF2BC3" w:rsidRPr="005340C4">
        <w:rPr>
          <w:rFonts w:eastAsia="Calibri"/>
          <w:sz w:val="28"/>
          <w:szCs w:val="28"/>
        </w:rPr>
        <w:t xml:space="preserve">».  </w:t>
      </w:r>
    </w:p>
    <w:p w:rsidR="00FF778E" w:rsidRPr="005340C4" w:rsidRDefault="00FF778E" w:rsidP="008C1F63">
      <w:pPr>
        <w:pStyle w:val="a3"/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568"/>
        <w:contextualSpacing/>
        <w:jc w:val="both"/>
        <w:rPr>
          <w:rFonts w:eastAsia="Calibri"/>
          <w:sz w:val="28"/>
          <w:szCs w:val="28"/>
        </w:rPr>
      </w:pPr>
      <w:r w:rsidRPr="005340C4">
        <w:rPr>
          <w:rFonts w:eastAsia="Calibri"/>
          <w:sz w:val="28"/>
          <w:szCs w:val="28"/>
        </w:rPr>
        <w:t xml:space="preserve"> </w:t>
      </w:r>
      <w:r w:rsidR="00C120B4">
        <w:rPr>
          <w:rFonts w:eastAsia="Calibri"/>
          <w:sz w:val="28"/>
          <w:szCs w:val="28"/>
        </w:rPr>
        <w:t>20</w:t>
      </w:r>
      <w:r w:rsidR="00BF2BC3">
        <w:rPr>
          <w:rFonts w:eastAsia="Calibri"/>
          <w:sz w:val="28"/>
          <w:szCs w:val="28"/>
        </w:rPr>
        <w:t>19</w:t>
      </w:r>
      <w:r w:rsidRPr="005340C4">
        <w:rPr>
          <w:rFonts w:eastAsia="Calibri"/>
          <w:sz w:val="28"/>
          <w:szCs w:val="28"/>
        </w:rPr>
        <w:t xml:space="preserve"> – 20</w:t>
      </w:r>
      <w:r w:rsidR="00BF2BC3">
        <w:rPr>
          <w:rFonts w:eastAsia="Calibri"/>
          <w:sz w:val="28"/>
          <w:szCs w:val="28"/>
        </w:rPr>
        <w:t>20</w:t>
      </w:r>
      <w:r w:rsidRPr="005340C4">
        <w:rPr>
          <w:rFonts w:eastAsia="Calibri"/>
          <w:sz w:val="28"/>
          <w:szCs w:val="28"/>
        </w:rPr>
        <w:t xml:space="preserve"> учебного года.</w:t>
      </w:r>
    </w:p>
    <w:p w:rsidR="00BF2BC3" w:rsidRDefault="00BF2BC3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BF2BC3" w:rsidRDefault="00BF2BC3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FF778E" w:rsidRPr="005340C4" w:rsidRDefault="00097DDB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b/>
          <w:sz w:val="28"/>
          <w:szCs w:val="28"/>
        </w:rPr>
      </w:pPr>
      <w:r w:rsidRPr="005340C4">
        <w:rPr>
          <w:rFonts w:ascii="Times New Roman" w:hAnsi="Times New Roman"/>
          <w:b/>
          <w:sz w:val="28"/>
          <w:szCs w:val="28"/>
        </w:rPr>
        <w:lastRenderedPageBreak/>
        <w:t>Оборудование:</w:t>
      </w:r>
    </w:p>
    <w:p w:rsidR="00FF778E" w:rsidRPr="005340C4" w:rsidRDefault="00FF778E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b/>
          <w:sz w:val="28"/>
          <w:szCs w:val="28"/>
        </w:rPr>
      </w:pPr>
      <w:r w:rsidRPr="005340C4">
        <w:rPr>
          <w:rFonts w:ascii="Times New Roman" w:hAnsi="Times New Roman"/>
          <w:b/>
          <w:sz w:val="28"/>
          <w:szCs w:val="28"/>
        </w:rPr>
        <w:t>Дидактический материал</w:t>
      </w:r>
      <w:r w:rsidR="00A9674C" w:rsidRPr="005340C4">
        <w:rPr>
          <w:rFonts w:ascii="Times New Roman" w:hAnsi="Times New Roman"/>
          <w:b/>
          <w:sz w:val="28"/>
          <w:szCs w:val="28"/>
        </w:rPr>
        <w:t>:</w:t>
      </w:r>
    </w:p>
    <w:p w:rsidR="00A9674C" w:rsidRPr="005340C4" w:rsidRDefault="00A9674C" w:rsidP="008C1F63">
      <w:pPr>
        <w:numPr>
          <w:ilvl w:val="0"/>
          <w:numId w:val="11"/>
        </w:numPr>
        <w:spacing w:after="0" w:line="360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sz w:val="28"/>
          <w:szCs w:val="28"/>
        </w:rPr>
        <w:t>Портреты с изображением композиторов и авторов песен.</w:t>
      </w:r>
    </w:p>
    <w:p w:rsidR="00FF778E" w:rsidRPr="005340C4" w:rsidRDefault="00FF778E" w:rsidP="008C1F63">
      <w:pPr>
        <w:numPr>
          <w:ilvl w:val="0"/>
          <w:numId w:val="11"/>
        </w:numPr>
        <w:spacing w:after="0" w:line="360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sz w:val="28"/>
          <w:szCs w:val="28"/>
        </w:rPr>
        <w:t xml:space="preserve">Карточки для физ. минуток; </w:t>
      </w:r>
    </w:p>
    <w:p w:rsidR="00FF778E" w:rsidRPr="005340C4" w:rsidRDefault="00FF778E" w:rsidP="008C1F63">
      <w:pPr>
        <w:numPr>
          <w:ilvl w:val="0"/>
          <w:numId w:val="11"/>
        </w:numPr>
        <w:spacing w:after="0" w:line="360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sz w:val="28"/>
          <w:szCs w:val="28"/>
        </w:rPr>
        <w:t xml:space="preserve">Карточки для  логопедической разминки; </w:t>
      </w:r>
    </w:p>
    <w:p w:rsidR="00FF778E" w:rsidRPr="005340C4" w:rsidRDefault="00FF778E" w:rsidP="008C1F63">
      <w:pPr>
        <w:numPr>
          <w:ilvl w:val="0"/>
          <w:numId w:val="11"/>
        </w:numPr>
        <w:spacing w:after="0" w:line="360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sz w:val="28"/>
          <w:szCs w:val="28"/>
        </w:rPr>
        <w:t xml:space="preserve">Карточки с упражнениями  для обучения детей приемам релаксации; </w:t>
      </w:r>
    </w:p>
    <w:p w:rsidR="00FF778E" w:rsidRPr="005340C4" w:rsidRDefault="00FF778E" w:rsidP="008C1F63">
      <w:pPr>
        <w:numPr>
          <w:ilvl w:val="0"/>
          <w:numId w:val="11"/>
        </w:numPr>
        <w:spacing w:after="0" w:line="360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5340C4">
        <w:rPr>
          <w:rFonts w:ascii="Times New Roman" w:hAnsi="Times New Roman"/>
          <w:sz w:val="28"/>
          <w:szCs w:val="28"/>
        </w:rPr>
        <w:t>Психологические тренинги.</w:t>
      </w:r>
    </w:p>
    <w:p w:rsidR="005340C4" w:rsidRPr="005340C4" w:rsidRDefault="00097DDB" w:rsidP="008C1F63">
      <w:pPr>
        <w:spacing w:after="0" w:line="360" w:lineRule="auto"/>
        <w:ind w:left="426"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5340C4">
        <w:rPr>
          <w:rFonts w:ascii="Times New Roman" w:hAnsi="Times New Roman"/>
          <w:b/>
          <w:color w:val="000000"/>
          <w:sz w:val="28"/>
          <w:szCs w:val="28"/>
        </w:rPr>
        <w:t>Технические средства обучения</w:t>
      </w:r>
      <w:r w:rsidRPr="005340C4">
        <w:rPr>
          <w:rFonts w:ascii="Times New Roman" w:hAnsi="Times New Roman"/>
          <w:color w:val="000000"/>
          <w:sz w:val="28"/>
          <w:szCs w:val="28"/>
        </w:rPr>
        <w:t xml:space="preserve"> – ноутбук, интерактивная доска, телевизор; экранно-звуковые пособия (презентации, мультфильмы).</w:t>
      </w:r>
    </w:p>
    <w:p w:rsidR="005340C4" w:rsidRDefault="001A5078" w:rsidP="008C1F63">
      <w:pPr>
        <w:spacing w:after="0" w:line="360" w:lineRule="auto"/>
        <w:ind w:left="426" w:firstLine="397"/>
        <w:jc w:val="both"/>
      </w:pPr>
      <w:r w:rsidRPr="005340C4">
        <w:rPr>
          <w:rFonts w:ascii="Times New Roman" w:hAnsi="Times New Roman"/>
          <w:b/>
          <w:color w:val="000000"/>
          <w:sz w:val="28"/>
          <w:szCs w:val="28"/>
        </w:rPr>
        <w:t>Интернет ресурсы:</w:t>
      </w:r>
      <w:r w:rsidRPr="005340C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340C4"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 w:rsidRPr="005340C4">
        <w:rPr>
          <w:rFonts w:ascii="Times New Roman" w:hAnsi="Times New Roman"/>
          <w:color w:val="000000"/>
          <w:sz w:val="28"/>
          <w:szCs w:val="28"/>
        </w:rPr>
        <w:t>://</w:t>
      </w:r>
      <w:hyperlink r:id="rId8" w:tooltip="На главную" w:history="1">
        <w:r w:rsidRPr="005340C4">
          <w:rPr>
            <w:rStyle w:val="a4"/>
            <w:rFonts w:ascii="Times New Roman" w:hAnsi="Times New Roman"/>
            <w:color w:val="000000"/>
            <w:sz w:val="28"/>
            <w:szCs w:val="28"/>
            <w:shd w:val="clear" w:color="auto" w:fill="FFFFFF"/>
            <w:lang w:val="en-US"/>
          </w:rPr>
          <w:t>nsportal</w:t>
        </w:r>
        <w:r w:rsidRPr="005340C4">
          <w:rPr>
            <w:rStyle w:val="a4"/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.</w:t>
        </w:r>
        <w:r w:rsidRPr="005340C4">
          <w:rPr>
            <w:rStyle w:val="a4"/>
            <w:rFonts w:ascii="Times New Roman" w:hAnsi="Times New Roman"/>
            <w:color w:val="000000"/>
            <w:sz w:val="28"/>
            <w:szCs w:val="28"/>
            <w:shd w:val="clear" w:color="auto" w:fill="FFFFFF"/>
            <w:lang w:val="en-US"/>
          </w:rPr>
          <w:t>ru</w:t>
        </w:r>
      </w:hyperlink>
      <w:r w:rsidRPr="005340C4">
        <w:rPr>
          <w:rFonts w:ascii="Times New Roman" w:hAnsi="Times New Roman"/>
          <w:color w:val="000000"/>
          <w:sz w:val="28"/>
          <w:szCs w:val="28"/>
        </w:rPr>
        <w:t xml:space="preserve">/, </w:t>
      </w:r>
      <w:hyperlink r:id="rId9" w:history="1">
        <w:r w:rsidRPr="005340C4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5340C4">
          <w:rPr>
            <w:rStyle w:val="a4"/>
            <w:rFonts w:ascii="Times New Roman" w:hAnsi="Times New Roman"/>
            <w:color w:val="000000"/>
            <w:sz w:val="28"/>
            <w:szCs w:val="28"/>
          </w:rPr>
          <w:t>://</w:t>
        </w:r>
        <w:r w:rsidRPr="005340C4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infourok</w:t>
        </w:r>
        <w:r w:rsidRPr="005340C4">
          <w:rPr>
            <w:rStyle w:val="a4"/>
            <w:rFonts w:ascii="Times New Roman" w:hAnsi="Times New Roman"/>
            <w:color w:val="000000"/>
            <w:sz w:val="28"/>
            <w:szCs w:val="28"/>
          </w:rPr>
          <w:t>.</w:t>
        </w:r>
        <w:r w:rsidRPr="005340C4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r w:rsidRPr="005340C4">
          <w:rPr>
            <w:rStyle w:val="a4"/>
            <w:rFonts w:ascii="Times New Roman" w:hAnsi="Times New Roman"/>
            <w:color w:val="000000"/>
            <w:sz w:val="28"/>
            <w:szCs w:val="28"/>
          </w:rPr>
          <w:t>/</w:t>
        </w:r>
      </w:hyperlink>
      <w:r w:rsidRPr="005340C4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0" w:history="1">
        <w:r w:rsidRPr="005340C4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5340C4">
          <w:rPr>
            <w:rStyle w:val="a4"/>
            <w:rFonts w:ascii="Times New Roman" w:hAnsi="Times New Roman"/>
            <w:color w:val="000000"/>
            <w:sz w:val="28"/>
            <w:szCs w:val="28"/>
          </w:rPr>
          <w:t>://</w:t>
        </w:r>
        <w:r w:rsidRPr="005340C4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www</w:t>
        </w:r>
        <w:r w:rsidRPr="005340C4">
          <w:rPr>
            <w:rStyle w:val="a4"/>
            <w:rFonts w:ascii="Times New Roman" w:hAnsi="Times New Roman"/>
            <w:color w:val="000000"/>
            <w:sz w:val="28"/>
            <w:szCs w:val="28"/>
          </w:rPr>
          <w:t>.</w:t>
        </w:r>
        <w:r w:rsidRPr="005340C4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uchportal</w:t>
        </w:r>
        <w:r w:rsidRPr="005340C4">
          <w:rPr>
            <w:rStyle w:val="a4"/>
            <w:rFonts w:ascii="Times New Roman" w:hAnsi="Times New Roman"/>
            <w:color w:val="000000"/>
            <w:sz w:val="28"/>
            <w:szCs w:val="28"/>
          </w:rPr>
          <w:t>.</w:t>
        </w:r>
        <w:r w:rsidRPr="005340C4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r w:rsidRPr="005340C4">
          <w:rPr>
            <w:rStyle w:val="a4"/>
            <w:rFonts w:ascii="Times New Roman" w:hAnsi="Times New Roman"/>
            <w:color w:val="000000"/>
            <w:sz w:val="28"/>
            <w:szCs w:val="28"/>
          </w:rPr>
          <w:t>/</w:t>
        </w:r>
      </w:hyperlink>
      <w:r w:rsidRPr="005340C4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1" w:history="1">
        <w:r w:rsidRPr="005340C4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5340C4">
          <w:rPr>
            <w:rStyle w:val="a4"/>
            <w:rFonts w:ascii="Times New Roman" w:hAnsi="Times New Roman"/>
            <w:color w:val="000000"/>
            <w:sz w:val="28"/>
            <w:szCs w:val="28"/>
          </w:rPr>
          <w:t>://</w:t>
        </w:r>
        <w:r w:rsidRPr="005340C4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pedsovet</w:t>
        </w:r>
        <w:r w:rsidRPr="005340C4">
          <w:rPr>
            <w:rStyle w:val="a4"/>
            <w:rFonts w:ascii="Times New Roman" w:hAnsi="Times New Roman"/>
            <w:color w:val="000000"/>
            <w:sz w:val="28"/>
            <w:szCs w:val="28"/>
          </w:rPr>
          <w:t>.</w:t>
        </w:r>
        <w:r w:rsidRPr="005340C4">
          <w:rPr>
            <w:rStyle w:val="a4"/>
            <w:rFonts w:ascii="Times New Roman" w:hAnsi="Times New Roman"/>
            <w:color w:val="000000"/>
            <w:sz w:val="28"/>
            <w:szCs w:val="28"/>
            <w:lang w:val="en-US"/>
          </w:rPr>
          <w:t>su</w:t>
        </w:r>
        <w:r w:rsidRPr="005340C4">
          <w:rPr>
            <w:rStyle w:val="a4"/>
            <w:rFonts w:ascii="Times New Roman" w:hAnsi="Times New Roman"/>
            <w:color w:val="000000"/>
            <w:sz w:val="28"/>
            <w:szCs w:val="28"/>
          </w:rPr>
          <w:t>/</w:t>
        </w:r>
      </w:hyperlink>
      <w:r w:rsidRPr="005340C4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2" w:history="1">
        <w:r w:rsidRPr="005340C4">
          <w:rPr>
            <w:rStyle w:val="a4"/>
            <w:rFonts w:ascii="Times New Roman" w:hAnsi="Times New Roman"/>
            <w:color w:val="000000"/>
            <w:sz w:val="28"/>
            <w:szCs w:val="28"/>
          </w:rPr>
          <w:t>http://www.proshkolu.ru/</w:t>
        </w:r>
      </w:hyperlink>
      <w:r w:rsidRPr="005340C4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3" w:history="1">
        <w:r w:rsidRPr="005340C4">
          <w:rPr>
            <w:rStyle w:val="a4"/>
            <w:rFonts w:ascii="Times New Roman" w:hAnsi="Times New Roman"/>
            <w:color w:val="auto"/>
            <w:sz w:val="28"/>
            <w:szCs w:val="28"/>
          </w:rPr>
          <w:t>http://www.myshared.ru/</w:t>
        </w:r>
      </w:hyperlink>
      <w:r w:rsidRPr="005340C4">
        <w:rPr>
          <w:rFonts w:ascii="Times New Roman" w:hAnsi="Times New Roman"/>
          <w:sz w:val="28"/>
          <w:szCs w:val="28"/>
        </w:rPr>
        <w:t xml:space="preserve">, </w:t>
      </w:r>
      <w:hyperlink r:id="rId14" w:history="1">
        <w:r w:rsidRPr="005340C4">
          <w:rPr>
            <w:rStyle w:val="a4"/>
            <w:rFonts w:ascii="Times New Roman" w:hAnsi="Times New Roman"/>
            <w:color w:val="auto"/>
            <w:sz w:val="28"/>
            <w:szCs w:val="28"/>
          </w:rPr>
          <w:t>http://school-collection.edu</w:t>
        </w:r>
      </w:hyperlink>
    </w:p>
    <w:p w:rsidR="00832769" w:rsidRPr="005340C4" w:rsidRDefault="00832769" w:rsidP="00832769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  <w:sectPr w:rsidR="00832769" w:rsidRPr="005340C4" w:rsidSect="00BF2BC3">
          <w:pgSz w:w="16838" w:h="11906" w:orient="landscape"/>
          <w:pgMar w:top="1276" w:right="1103" w:bottom="560" w:left="1843" w:header="720" w:footer="720" w:gutter="0"/>
          <w:cols w:space="720" w:equalWidth="0">
            <w:col w:w="13892"/>
          </w:cols>
          <w:noEndnote/>
          <w:docGrid w:linePitch="299"/>
        </w:sectPr>
      </w:pPr>
    </w:p>
    <w:p w:rsidR="004B7253" w:rsidRPr="005340C4" w:rsidRDefault="004B7253" w:rsidP="00A9674C">
      <w:pPr>
        <w:spacing w:line="360" w:lineRule="auto"/>
        <w:rPr>
          <w:rFonts w:ascii="Times New Roman" w:hAnsi="Times New Roman"/>
          <w:sz w:val="28"/>
          <w:szCs w:val="28"/>
        </w:rPr>
      </w:pPr>
      <w:bookmarkStart w:id="0" w:name="page7"/>
      <w:bookmarkEnd w:id="0"/>
    </w:p>
    <w:sectPr w:rsidR="004B7253" w:rsidRPr="005340C4" w:rsidSect="00804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9EB" w:rsidRDefault="00D949EB" w:rsidP="007F3827">
      <w:pPr>
        <w:spacing w:after="0" w:line="240" w:lineRule="auto"/>
      </w:pPr>
      <w:r>
        <w:separator/>
      </w:r>
    </w:p>
  </w:endnote>
  <w:endnote w:type="continuationSeparator" w:id="1">
    <w:p w:rsidR="00D949EB" w:rsidRDefault="00D949EB" w:rsidP="007F3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9EB" w:rsidRDefault="00D949EB" w:rsidP="007F3827">
      <w:pPr>
        <w:spacing w:after="0" w:line="240" w:lineRule="auto"/>
      </w:pPr>
      <w:r>
        <w:separator/>
      </w:r>
    </w:p>
  </w:footnote>
  <w:footnote w:type="continuationSeparator" w:id="1">
    <w:p w:rsidR="00D949EB" w:rsidRDefault="00D949EB" w:rsidP="007F38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547"/>
    <w:multiLevelType w:val="hybridMultilevel"/>
    <w:tmpl w:val="000054DE"/>
    <w:lvl w:ilvl="0" w:tplc="000039B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6A6"/>
    <w:multiLevelType w:val="hybridMultilevel"/>
    <w:tmpl w:val="0000701F"/>
    <w:lvl w:ilvl="0" w:tplc="00005D03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91C"/>
    <w:multiLevelType w:val="hybridMultilevel"/>
    <w:tmpl w:val="00004D06"/>
    <w:lvl w:ilvl="0" w:tplc="00004DB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5AF1"/>
    <w:multiLevelType w:val="hybridMultilevel"/>
    <w:tmpl w:val="000041BB"/>
    <w:lvl w:ilvl="0" w:tplc="000026E9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443"/>
    <w:multiLevelType w:val="hybridMultilevel"/>
    <w:tmpl w:val="000066BB"/>
    <w:lvl w:ilvl="0" w:tplc="0000428B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5D1250F"/>
    <w:multiLevelType w:val="hybridMultilevel"/>
    <w:tmpl w:val="B060C354"/>
    <w:lvl w:ilvl="0" w:tplc="0419000F">
      <w:start w:val="1"/>
      <w:numFmt w:val="decimal"/>
      <w:lvlText w:val="%1."/>
      <w:lvlJc w:val="left"/>
      <w:pPr>
        <w:tabs>
          <w:tab w:val="num" w:pos="1162"/>
        </w:tabs>
        <w:ind w:left="116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82"/>
        </w:tabs>
        <w:ind w:left="188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02"/>
        </w:tabs>
        <w:ind w:left="260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22"/>
        </w:tabs>
        <w:ind w:left="33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42"/>
        </w:tabs>
        <w:ind w:left="40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62"/>
        </w:tabs>
        <w:ind w:left="47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82"/>
        </w:tabs>
        <w:ind w:left="54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02"/>
        </w:tabs>
        <w:ind w:left="62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22"/>
        </w:tabs>
        <w:ind w:left="6922" w:hanging="180"/>
      </w:pPr>
    </w:lvl>
  </w:abstractNum>
  <w:abstractNum w:abstractNumId="6">
    <w:nsid w:val="220A16E8"/>
    <w:multiLevelType w:val="hybridMultilevel"/>
    <w:tmpl w:val="1078271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869AD"/>
    <w:multiLevelType w:val="multilevel"/>
    <w:tmpl w:val="4BA219D6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64" w:hanging="360"/>
      </w:pPr>
    </w:lvl>
    <w:lvl w:ilvl="2" w:tentative="1">
      <w:start w:val="1"/>
      <w:numFmt w:val="lowerRoman"/>
      <w:lvlText w:val="%3."/>
      <w:lvlJc w:val="right"/>
      <w:pPr>
        <w:ind w:left="2184" w:hanging="180"/>
      </w:pPr>
    </w:lvl>
    <w:lvl w:ilvl="3" w:tentative="1">
      <w:start w:val="1"/>
      <w:numFmt w:val="decimal"/>
      <w:lvlText w:val="%4."/>
      <w:lvlJc w:val="left"/>
      <w:pPr>
        <w:ind w:left="2904" w:hanging="360"/>
      </w:pPr>
    </w:lvl>
    <w:lvl w:ilvl="4" w:tentative="1">
      <w:start w:val="1"/>
      <w:numFmt w:val="lowerLetter"/>
      <w:lvlText w:val="%5."/>
      <w:lvlJc w:val="left"/>
      <w:pPr>
        <w:ind w:left="3624" w:hanging="360"/>
      </w:pPr>
    </w:lvl>
    <w:lvl w:ilvl="5" w:tentative="1">
      <w:start w:val="1"/>
      <w:numFmt w:val="lowerRoman"/>
      <w:lvlText w:val="%6."/>
      <w:lvlJc w:val="right"/>
      <w:pPr>
        <w:ind w:left="4344" w:hanging="180"/>
      </w:pPr>
    </w:lvl>
    <w:lvl w:ilvl="6" w:tentative="1">
      <w:start w:val="1"/>
      <w:numFmt w:val="decimal"/>
      <w:lvlText w:val="%7."/>
      <w:lvlJc w:val="left"/>
      <w:pPr>
        <w:ind w:left="5064" w:hanging="360"/>
      </w:pPr>
    </w:lvl>
    <w:lvl w:ilvl="7" w:tentative="1">
      <w:start w:val="1"/>
      <w:numFmt w:val="lowerLetter"/>
      <w:lvlText w:val="%8."/>
      <w:lvlJc w:val="left"/>
      <w:pPr>
        <w:ind w:left="5784" w:hanging="360"/>
      </w:pPr>
    </w:lvl>
    <w:lvl w:ilvl="8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8">
    <w:nsid w:val="3B9326F4"/>
    <w:multiLevelType w:val="hybridMultilevel"/>
    <w:tmpl w:val="2B8C240E"/>
    <w:lvl w:ilvl="0" w:tplc="BA04A100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color w:val="171717" w:themeColor="background2" w:themeShade="1A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D121F07"/>
    <w:multiLevelType w:val="hybridMultilevel"/>
    <w:tmpl w:val="3E5EED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CD1DFD"/>
    <w:multiLevelType w:val="hybridMultilevel"/>
    <w:tmpl w:val="A9FA6CE4"/>
    <w:lvl w:ilvl="0" w:tplc="4DE0EFC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1">
    <w:nsid w:val="46CB2A6C"/>
    <w:multiLevelType w:val="hybridMultilevel"/>
    <w:tmpl w:val="45AADBAC"/>
    <w:lvl w:ilvl="0" w:tplc="39165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173074"/>
    <w:multiLevelType w:val="hybridMultilevel"/>
    <w:tmpl w:val="00E6D406"/>
    <w:lvl w:ilvl="0" w:tplc="46E646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B8E27CD"/>
    <w:multiLevelType w:val="hybridMultilevel"/>
    <w:tmpl w:val="568A4E3C"/>
    <w:lvl w:ilvl="0" w:tplc="BA04A10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color w:val="171717" w:themeColor="background2" w:themeShade="1A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E6415B"/>
    <w:multiLevelType w:val="hybridMultilevel"/>
    <w:tmpl w:val="19787FE8"/>
    <w:lvl w:ilvl="0" w:tplc="39165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91658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5"/>
  </w:num>
  <w:num w:numId="9">
    <w:abstractNumId w:val="9"/>
  </w:num>
  <w:num w:numId="10">
    <w:abstractNumId w:val="7"/>
  </w:num>
  <w:num w:numId="11">
    <w:abstractNumId w:val="6"/>
  </w:num>
  <w:num w:numId="12">
    <w:abstractNumId w:val="8"/>
  </w:num>
  <w:num w:numId="13">
    <w:abstractNumId w:val="13"/>
  </w:num>
  <w:num w:numId="14">
    <w:abstractNumId w:val="1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2B54"/>
    <w:rsid w:val="00022B54"/>
    <w:rsid w:val="00042AE0"/>
    <w:rsid w:val="00097DDB"/>
    <w:rsid w:val="000E3E22"/>
    <w:rsid w:val="0014325C"/>
    <w:rsid w:val="00173BC9"/>
    <w:rsid w:val="00193701"/>
    <w:rsid w:val="001A3941"/>
    <w:rsid w:val="001A5078"/>
    <w:rsid w:val="001C46D5"/>
    <w:rsid w:val="001E6D03"/>
    <w:rsid w:val="00216B87"/>
    <w:rsid w:val="00222FC5"/>
    <w:rsid w:val="002338F0"/>
    <w:rsid w:val="002604F2"/>
    <w:rsid w:val="00286CA6"/>
    <w:rsid w:val="002A30C5"/>
    <w:rsid w:val="002D3130"/>
    <w:rsid w:val="003371CE"/>
    <w:rsid w:val="003502D5"/>
    <w:rsid w:val="00354AC8"/>
    <w:rsid w:val="0038475C"/>
    <w:rsid w:val="003B2ACE"/>
    <w:rsid w:val="003C6B86"/>
    <w:rsid w:val="00497023"/>
    <w:rsid w:val="004B7253"/>
    <w:rsid w:val="005340C4"/>
    <w:rsid w:val="00574A30"/>
    <w:rsid w:val="00585752"/>
    <w:rsid w:val="005C75E1"/>
    <w:rsid w:val="005D114C"/>
    <w:rsid w:val="005D240B"/>
    <w:rsid w:val="00607A38"/>
    <w:rsid w:val="0064683D"/>
    <w:rsid w:val="006D23B1"/>
    <w:rsid w:val="006F37C1"/>
    <w:rsid w:val="00730DF2"/>
    <w:rsid w:val="00763D55"/>
    <w:rsid w:val="007D5056"/>
    <w:rsid w:val="007F3827"/>
    <w:rsid w:val="00832769"/>
    <w:rsid w:val="00861FB6"/>
    <w:rsid w:val="008A75AB"/>
    <w:rsid w:val="008C1F63"/>
    <w:rsid w:val="00925AD4"/>
    <w:rsid w:val="00942BE2"/>
    <w:rsid w:val="009D521D"/>
    <w:rsid w:val="00A36DB4"/>
    <w:rsid w:val="00A9674C"/>
    <w:rsid w:val="00AB0041"/>
    <w:rsid w:val="00AD289A"/>
    <w:rsid w:val="00B430E2"/>
    <w:rsid w:val="00B86066"/>
    <w:rsid w:val="00BB05BF"/>
    <w:rsid w:val="00BE5659"/>
    <w:rsid w:val="00BE6979"/>
    <w:rsid w:val="00BF2BC3"/>
    <w:rsid w:val="00C120B4"/>
    <w:rsid w:val="00C44DA8"/>
    <w:rsid w:val="00CA0751"/>
    <w:rsid w:val="00D57DB5"/>
    <w:rsid w:val="00D762D7"/>
    <w:rsid w:val="00D76406"/>
    <w:rsid w:val="00D90F12"/>
    <w:rsid w:val="00D949EB"/>
    <w:rsid w:val="00DB2F16"/>
    <w:rsid w:val="00E03163"/>
    <w:rsid w:val="00E94DFC"/>
    <w:rsid w:val="00EF2F79"/>
    <w:rsid w:val="00F75B08"/>
    <w:rsid w:val="00F9015F"/>
    <w:rsid w:val="00FB4A88"/>
    <w:rsid w:val="00FD12BD"/>
    <w:rsid w:val="00FF7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B5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022B5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22B54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022B54"/>
  </w:style>
  <w:style w:type="character" w:customStyle="1" w:styleId="apple-converted-space">
    <w:name w:val="apple-converted-space"/>
    <w:basedOn w:val="a0"/>
    <w:rsid w:val="00022B54"/>
  </w:style>
  <w:style w:type="character" w:styleId="a4">
    <w:name w:val="Hyperlink"/>
    <w:basedOn w:val="a0"/>
    <w:uiPriority w:val="99"/>
    <w:unhideWhenUsed/>
    <w:rsid w:val="00022B54"/>
    <w:rPr>
      <w:color w:val="0000FF"/>
      <w:u w:val="single"/>
    </w:rPr>
  </w:style>
  <w:style w:type="paragraph" w:styleId="a5">
    <w:name w:val="Normal (Web)"/>
    <w:basedOn w:val="a"/>
    <w:unhideWhenUsed/>
    <w:rsid w:val="00022B54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022B54"/>
    <w:pPr>
      <w:widowControl w:val="0"/>
      <w:spacing w:before="5" w:after="0" w:line="240" w:lineRule="auto"/>
      <w:ind w:left="102" w:firstLine="707"/>
    </w:pPr>
    <w:rPr>
      <w:rFonts w:ascii="Times New Roman" w:hAnsi="Times New Roman"/>
      <w:sz w:val="28"/>
      <w:szCs w:val="28"/>
      <w:lang w:val="en-US" w:eastAsia="en-US"/>
    </w:rPr>
  </w:style>
  <w:style w:type="character" w:customStyle="1" w:styleId="a7">
    <w:name w:val="Основной текст Знак"/>
    <w:basedOn w:val="a0"/>
    <w:link w:val="a6"/>
    <w:uiPriority w:val="1"/>
    <w:rsid w:val="00022B54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7F38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F3827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F38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F3827"/>
    <w:rPr>
      <w:rFonts w:ascii="Calibri" w:eastAsia="Times New Roman" w:hAnsi="Calibri" w:cs="Times New Roman"/>
      <w:lang w:eastAsia="ru-RU"/>
    </w:rPr>
  </w:style>
  <w:style w:type="paragraph" w:customStyle="1" w:styleId="c17">
    <w:name w:val="c17"/>
    <w:basedOn w:val="a"/>
    <w:rsid w:val="00FF77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">
    <w:name w:val="c7"/>
    <w:basedOn w:val="a0"/>
    <w:rsid w:val="00FF778E"/>
  </w:style>
  <w:style w:type="character" w:customStyle="1" w:styleId="c0">
    <w:name w:val="c0"/>
    <w:basedOn w:val="a0"/>
    <w:rsid w:val="00FF778E"/>
  </w:style>
  <w:style w:type="paragraph" w:styleId="2">
    <w:name w:val="Body Text Indent 2"/>
    <w:basedOn w:val="a"/>
    <w:link w:val="20"/>
    <w:uiPriority w:val="99"/>
    <w:semiHidden/>
    <w:unhideWhenUsed/>
    <w:rsid w:val="006F37C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F37C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" TargetMode="External"/><Relationship Id="rId13" Type="http://schemas.openxmlformats.org/officeDocument/2006/relationships/hyperlink" Target="http://www.myshared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shkolu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edsovet.s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uchpor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fourok.ru/" TargetMode="External"/><Relationship Id="rId14" Type="http://schemas.openxmlformats.org/officeDocument/2006/relationships/hyperlink" Target="http://school-collection.ed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840BC-CFBD-483F-BCFD-DD5C5623C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3377</Words>
  <Characters>19254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Иван</cp:lastModifiedBy>
  <cp:revision>29</cp:revision>
  <cp:lastPrinted>2019-09-17T17:40:00Z</cp:lastPrinted>
  <dcterms:created xsi:type="dcterms:W3CDTF">2016-08-04T18:26:00Z</dcterms:created>
  <dcterms:modified xsi:type="dcterms:W3CDTF">2019-09-17T17:42:00Z</dcterms:modified>
</cp:coreProperties>
</file>